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9E" w:rsidRDefault="005857C5" w:rsidP="005857C5">
      <w:pPr>
        <w:shd w:val="clear" w:color="auto" w:fill="FFFFFF"/>
        <w:spacing w:after="0" w:line="306" w:lineRule="atLeast"/>
        <w:jc w:val="both"/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</w:pP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        В рамках проекта «Здоровые города и поселки» и акции «</w:t>
      </w:r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Профилактика травматизма в зимний период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»  в ГУО «Средняя школа </w:t>
      </w:r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№2</w:t>
      </w:r>
      <w:r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г.п.</w:t>
      </w:r>
      <w:r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Кореличи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»  прошел </w:t>
      </w:r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информационный час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</w:t>
      </w:r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с учащимися первых классов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 с  </w:t>
      </w:r>
      <w:r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помощником врача – гигиениста 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Кореличского районного ЦГЭ </w:t>
      </w:r>
      <w:r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Кошур О.А.</w:t>
      </w: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Она рассказала детям о</w:t>
      </w:r>
      <w:r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</w:t>
      </w:r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правилах поведения на улице в зимнее время, об обморожениях, ушибах</w:t>
      </w:r>
      <w:proofErr w:type="gramStart"/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.</w:t>
      </w:r>
      <w:proofErr w:type="gramEnd"/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Как и где кататься на тюбинге и санках.</w:t>
      </w:r>
    </w:p>
    <w:p w:rsidR="005857C5" w:rsidRDefault="005857C5" w:rsidP="001C649E">
      <w:pPr>
        <w:shd w:val="clear" w:color="auto" w:fill="FFFFFF"/>
        <w:spacing w:after="0" w:line="306" w:lineRule="atLeast"/>
        <w:jc w:val="both"/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</w:pPr>
      <w:r w:rsidRPr="00025DF6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     Дети </w:t>
      </w:r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>рассказали</w:t>
      </w:r>
      <w:proofErr w:type="gramStart"/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,</w:t>
      </w:r>
      <w:proofErr w:type="gramEnd"/>
      <w:r w:rsidR="001C649E">
        <w:rPr>
          <w:rFonts w:ascii="Times New Roman" w:hAnsi="Times New Roman" w:cs="Times New Roman"/>
          <w:color w:val="1A1A1A"/>
          <w:sz w:val="32"/>
          <w:szCs w:val="28"/>
          <w:shd w:val="clear" w:color="auto" w:fill="FFFFFF"/>
        </w:rPr>
        <w:t xml:space="preserve"> как они одеваются и ведут себя на морозе.</w:t>
      </w:r>
    </w:p>
    <w:p w:rsidR="001C649E" w:rsidRDefault="001C649E">
      <w:r>
        <w:rPr>
          <w:noProof/>
          <w:lang w:eastAsia="ru-RU"/>
        </w:rPr>
        <w:drawing>
          <wp:inline distT="0" distB="0" distL="0" distR="0" wp14:anchorId="77F5B6CF" wp14:editId="28732726">
            <wp:extent cx="4617720" cy="34632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7708" cy="346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9F3642B" wp14:editId="59567F17">
            <wp:extent cx="2823210" cy="3764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3455" cy="376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42"/>
    <w:rsid w:val="001C649E"/>
    <w:rsid w:val="005857C5"/>
    <w:rsid w:val="00B97F42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2026-01-06T08:58:00Z</dcterms:created>
  <dcterms:modified xsi:type="dcterms:W3CDTF">2026-01-19T09:37:00Z</dcterms:modified>
</cp:coreProperties>
</file>