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8A" w:rsidRPr="0054468A" w:rsidRDefault="0054468A" w:rsidP="00544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54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УО «Мирский государственный колледж» о мероприятиях в рамках проекта «Мир – здоровый поселок»</w:t>
      </w:r>
    </w:p>
    <w:p w:rsidR="0054468A" w:rsidRPr="0054468A" w:rsidRDefault="0054468A" w:rsidP="00544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  2025 года</w:t>
      </w:r>
    </w:p>
    <w:bookmarkEnd w:id="0"/>
    <w:p w:rsidR="0054468A" w:rsidRDefault="0054468A" w:rsidP="0054468A">
      <w:pPr>
        <w:shd w:val="clear" w:color="auto" w:fill="FFFFFF"/>
        <w:spacing w:line="330" w:lineRule="atLeast"/>
        <w:rPr>
          <w:sz w:val="28"/>
          <w:szCs w:val="28"/>
        </w:rPr>
      </w:pPr>
      <w:r>
        <w:rPr>
          <w:sz w:val="28"/>
          <w:szCs w:val="28"/>
        </w:rPr>
        <w:t>Выставка «История новогодней открытки» прошла в библиотеке колледжа.  Преподаватель истории Шушкевич Ю.Б. познакомил учащихся  с происхождением новогодней открытки, стилистическими особенностями поздравлений разных времен.  Учащиеся имели возможность увидеть образцы оформления старинных открыток. Мероприятие содействовало созданию праздничной атмосферы, укреплению традиций, воспитанию  интереса  к истории семьи и страны.</w:t>
      </w:r>
    </w:p>
    <w:p w:rsidR="0054468A" w:rsidRDefault="0054468A" w:rsidP="0054468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C87DBC" wp14:editId="4F8C6086">
            <wp:extent cx="4396740" cy="328356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1407" cy="32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8A" w:rsidRDefault="0054468A" w:rsidP="0054468A">
      <w:r>
        <w:rPr>
          <w:noProof/>
          <w:sz w:val="28"/>
          <w:szCs w:val="28"/>
          <w:lang w:eastAsia="ru-RU"/>
        </w:rPr>
        <w:drawing>
          <wp:inline distT="0" distB="0" distL="0" distR="0" wp14:anchorId="575FDC9B" wp14:editId="139EFDAE">
            <wp:extent cx="4396740" cy="3276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85" cy="32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8A" w:rsidRDefault="0054468A" w:rsidP="0054468A"/>
    <w:p w:rsidR="008E4689" w:rsidRDefault="008E4689" w:rsidP="008E468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Во время проведения диспута «Ценности в современном мире»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учащиеся   активно обсуждали  различные варианты ценностных выборов, представленных организатором, обосновывали жизнеспособность своего выбора ценностей, которые с точки зрения участников необходимы для достижения успеха в жизни. В результате дискуссии сделаны выводы, что понятие успеха не сводится только лишь к какой-то одной ценностной категории. Успех – это сочетание многих слагаемых и главным является стремление самого человека сделать успешным свою жизнь.</w:t>
      </w:r>
    </w:p>
    <w:p w:rsidR="008E4689" w:rsidRDefault="008E4689" w:rsidP="008E4689">
      <w:pPr>
        <w:rPr>
          <w:noProof/>
          <w:sz w:val="28"/>
          <w:szCs w:val="28"/>
        </w:rPr>
      </w:pPr>
    </w:p>
    <w:p w:rsidR="008E4689" w:rsidRDefault="008E4689" w:rsidP="008E468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429FC7" wp14:editId="2DF8532F">
            <wp:extent cx="5242560" cy="39475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71" cy="39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689" w:rsidRDefault="008E4689" w:rsidP="008E4689">
      <w:pPr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F90B7B4" wp14:editId="7DE45319">
                <wp:extent cx="307975" cy="307975"/>
                <wp:effectExtent l="0" t="0" r="0" b="0"/>
                <wp:docPr id="8" name="Прямоугольник 8" descr="IMG_04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IMG_0487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cTlnZOsCAADdBQAADgAAAAAA&#10;AAAAAAAAAAAuAgAAZHJzL2Uyb0RvYy54bWxQSwECLQAUAAYACAAAACEA8l2uH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t xml:space="preserve"> Выставка в защиту жизни нерожденных младенцев «Спасай взятых на смерть!» прошла с участием руководителя епархиального отдела по вопросам семьи, защиты материнства и детства иерея Петра Ткаченко, руководителя отдела по работе с молодежью иерея Александра Грака, настоятеля Свято-Троицкого храма г.п.Мир Кореличского благочиния иерея Феодора Лукашевича. Для всех групп священнослужители рассказали о нравственном здоровье семьи, духовных ценностях, о рождении здоровых детей, особенностях православного воспитания в семье. Рассматривая экспонаты выставки, учащиеся убеждались в негативном влиянии аборта не только на физическое, но и на психологическое  здоровье  женщины. </w:t>
      </w:r>
    </w:p>
    <w:p w:rsidR="008E4689" w:rsidRDefault="008E4689" w:rsidP="008E468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4719C6" wp14:editId="61B48E07">
            <wp:extent cx="2857500" cy="4023360"/>
            <wp:effectExtent l="0" t="0" r="0" b="0"/>
            <wp:docPr id="3" name="Рисунок 3" descr="Описание: C:\Users\User\Downloads\IMG_04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ownloads\IMG_0485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11" cy="40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B99F39" wp14:editId="7A1E3122">
            <wp:extent cx="2964180" cy="40309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8" cy="40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4FE6FA" wp14:editId="5B5CE7F3">
            <wp:extent cx="4054572" cy="30403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78" cy="30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BF" w:rsidRDefault="00BF66BF" w:rsidP="008E4689"/>
    <w:sectPr w:rsidR="00BF66BF" w:rsidSect="0054468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D5"/>
    <w:rsid w:val="0054468A"/>
    <w:rsid w:val="008E4689"/>
    <w:rsid w:val="00BF66BF"/>
    <w:rsid w:val="00D5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1490</Characters>
  <Application>Microsoft Office Word</Application>
  <DocSecurity>0</DocSecurity>
  <Lines>12</Lines>
  <Paragraphs>3</Paragraphs>
  <ScaleCrop>false</ScaleCrop>
  <Company>Microsoft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2026-01-06T06:50:00Z</dcterms:created>
  <dcterms:modified xsi:type="dcterms:W3CDTF">2026-01-06T06:53:00Z</dcterms:modified>
</cp:coreProperties>
</file>