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2492" w:rsidRDefault="00FF7105" w:rsidP="00FF710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22D9977C" wp14:editId="4920E812">
            <wp:extent cx="2203230" cy="1485900"/>
            <wp:effectExtent l="0" t="0" r="698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203421" cy="14860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14B56" w:rsidRPr="005224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г.п.Кореличи и г.п.Мир </w:t>
      </w:r>
      <w:r w:rsidR="00522492" w:rsidRPr="005224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рамках профилактического проекта «Здоровые города и поселки» </w:t>
      </w:r>
      <w:r w:rsidR="00B14B56" w:rsidRPr="00522492">
        <w:rPr>
          <w:rFonts w:ascii="Times New Roman" w:eastAsia="Times New Roman" w:hAnsi="Times New Roman" w:cs="Times New Roman"/>
          <w:sz w:val="28"/>
          <w:szCs w:val="28"/>
          <w:lang w:eastAsia="ru-RU"/>
        </w:rPr>
        <w:t>с 31 марта 2025 года стартовала эстафета «В здоровое будущее»</w:t>
      </w:r>
      <w:r w:rsidR="00522492" w:rsidRPr="0052249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5224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эстафете принимают участие 34 организации поселков. На </w:t>
      </w:r>
      <w:r w:rsidR="003A7AA6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5224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A7AA6">
        <w:rPr>
          <w:rFonts w:ascii="Times New Roman" w:eastAsia="Times New Roman" w:hAnsi="Times New Roman" w:cs="Times New Roman"/>
          <w:sz w:val="28"/>
          <w:szCs w:val="28"/>
          <w:lang w:eastAsia="ru-RU"/>
        </w:rPr>
        <w:t>октября</w:t>
      </w:r>
      <w:r w:rsidR="005224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A7AA6">
        <w:rPr>
          <w:rFonts w:ascii="Times New Roman" w:eastAsia="Times New Roman" w:hAnsi="Times New Roman" w:cs="Times New Roman"/>
          <w:sz w:val="28"/>
          <w:szCs w:val="28"/>
          <w:lang w:eastAsia="ru-RU"/>
        </w:rPr>
        <w:t>2025 года приняли участие уже 27</w:t>
      </w:r>
      <w:r w:rsidR="005224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организации. Каждая организация предоставляет 3 мероприятия:</w:t>
      </w:r>
    </w:p>
    <w:p w:rsidR="00522492" w:rsidRDefault="00522492" w:rsidP="00FF71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-спортивное;</w:t>
      </w:r>
      <w:r w:rsidR="007947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-к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ультурное;</w:t>
      </w:r>
      <w:r w:rsidR="007947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-интеллектуальное.</w:t>
      </w:r>
    </w:p>
    <w:p w:rsidR="00522492" w:rsidRPr="00794712" w:rsidRDefault="00522492" w:rsidP="00794712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9471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@</w:t>
      </w:r>
      <w:r w:rsidRPr="00794712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korelich</w:t>
      </w:r>
      <w:r w:rsidRPr="0079471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</w:t>
      </w:r>
      <w:r w:rsidRPr="00794712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cge</w:t>
      </w:r>
      <w:r w:rsidRPr="0079471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– тик – ток Кореличского </w:t>
      </w:r>
      <w:proofErr w:type="gramStart"/>
      <w:r w:rsidRPr="0079471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районного</w:t>
      </w:r>
      <w:proofErr w:type="gramEnd"/>
      <w:r w:rsidRPr="0079471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ЦГЭ</w:t>
      </w:r>
    </w:p>
    <w:p w:rsidR="00522492" w:rsidRPr="00794712" w:rsidRDefault="00522492" w:rsidP="00794712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94712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V</w:t>
      </w:r>
      <w:r w:rsidRPr="0079471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</w:t>
      </w:r>
      <w:r w:rsidRPr="00794712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zdorovoe</w:t>
      </w:r>
      <w:r w:rsidRPr="0079471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</w:t>
      </w:r>
      <w:r w:rsidRPr="00794712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buduchee</w:t>
      </w:r>
      <w:r w:rsidRPr="0079471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– инстаграм эстафеты «В здоровое будущее»</w:t>
      </w:r>
    </w:p>
    <w:p w:rsidR="00440FD4" w:rsidRDefault="003A7AA6" w:rsidP="00522492">
      <w:pPr>
        <w:spacing w:after="0"/>
        <w:ind w:firstLine="567"/>
        <w:jc w:val="both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hyperlink r:id="rId6" w:tgtFrame="_blank" w:history="1">
        <w:r>
          <w:rPr>
            <w:rFonts w:ascii="Times New Roman" w:eastAsia="Times New Roman" w:hAnsi="Times New Roman" w:cs="Times New Roman"/>
            <w:bCs/>
            <w:sz w:val="28"/>
            <w:szCs w:val="28"/>
            <w:shd w:val="clear" w:color="auto" w:fill="FFFFFF"/>
            <w:lang w:eastAsia="ru-RU"/>
          </w:rPr>
          <w:t>6 октября</w:t>
        </w:r>
        <w:r w:rsidR="00522492">
          <w:rPr>
            <w:rFonts w:ascii="Times New Roman" w:eastAsia="Times New Roman" w:hAnsi="Times New Roman" w:cs="Times New Roman"/>
            <w:bCs/>
            <w:sz w:val="28"/>
            <w:szCs w:val="28"/>
            <w:shd w:val="clear" w:color="auto" w:fill="FFFFFF"/>
            <w:lang w:eastAsia="ru-RU"/>
          </w:rPr>
          <w:t xml:space="preserve"> 2025г </w:t>
        </w:r>
        <w:r w:rsidR="00794712">
          <w:rPr>
            <w:rFonts w:ascii="Times New Roman" w:eastAsia="Times New Roman" w:hAnsi="Times New Roman" w:cs="Times New Roman"/>
            <w:kern w:val="36"/>
            <w:sz w:val="28"/>
            <w:szCs w:val="28"/>
            <w:lang w:eastAsia="ru-RU"/>
          </w:rPr>
          <w:t xml:space="preserve"> </w:t>
        </w:r>
      </w:hyperlink>
      <w:r w:rsidR="00973370" w:rsidRPr="00973370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ектор спорта и туризма</w:t>
      </w: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</w:t>
      </w:r>
      <w:r w:rsidR="00522492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передали</w:t>
      </w:r>
      <w:r w:rsidR="00794712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эстафету «В здоровое будущее» </w:t>
      </w: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Мирскому </w:t>
      </w:r>
      <w:proofErr w:type="spellStart"/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спиртзаводу</w:t>
      </w:r>
      <w:proofErr w:type="spellEnd"/>
    </w:p>
    <w:p w:rsidR="00F82456" w:rsidRDefault="00F82456" w:rsidP="00522492">
      <w:pPr>
        <w:spacing w:after="0"/>
        <w:ind w:firstLine="567"/>
        <w:jc w:val="both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522492" w:rsidRPr="00522492" w:rsidRDefault="00F82456" w:rsidP="0052249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3A7AA6">
        <w:rPr>
          <w:noProof/>
          <w:lang w:eastAsia="ru-RU"/>
        </w:rPr>
        <w:drawing>
          <wp:inline distT="0" distB="0" distL="0" distR="0" wp14:anchorId="65C89D2A" wp14:editId="5C42428D">
            <wp:extent cx="3206115" cy="42748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206393" cy="4275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22492" w:rsidRPr="00522492" w:rsidSect="00FF7105">
      <w:pgSz w:w="11906" w:h="16838"/>
      <w:pgMar w:top="1134" w:right="424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4A58"/>
    <w:rsid w:val="000D4A58"/>
    <w:rsid w:val="002E16DE"/>
    <w:rsid w:val="003A7AA6"/>
    <w:rsid w:val="00440FD4"/>
    <w:rsid w:val="00522492"/>
    <w:rsid w:val="00794712"/>
    <w:rsid w:val="00973370"/>
    <w:rsid w:val="00B14B56"/>
    <w:rsid w:val="00F82456"/>
    <w:rsid w:val="00FF7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24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2249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24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2249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17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myfin.by/bank/belagroprombank/otdelenija-spiskom/korelichi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102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2025-09-01T11:35:00Z</dcterms:created>
  <dcterms:modified xsi:type="dcterms:W3CDTF">2025-10-06T08:41:00Z</dcterms:modified>
</cp:coreProperties>
</file>