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492" w:rsidRDefault="00FF7105" w:rsidP="00FF710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D9977C" wp14:editId="4920E812">
            <wp:extent cx="2203230" cy="14859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3421" cy="14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B56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г.п.Кореличи и г.п.Мир </w:t>
      </w:r>
      <w:r w:rsidR="00522492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профилактического проекта «Здоровые города и поселки» </w:t>
      </w:r>
      <w:r w:rsidR="00B14B56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>с 31 марта 2025 года стартовала эстафета «В здоровое будущее»</w:t>
      </w:r>
      <w:r w:rsidR="00522492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эстафете принимают участие 34 организации поселков. На </w:t>
      </w:r>
      <w:r w:rsidR="00F82456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</w:t>
      </w:r>
      <w:r w:rsidR="00F82456">
        <w:rPr>
          <w:rFonts w:ascii="Times New Roman" w:eastAsia="Times New Roman" w:hAnsi="Times New Roman" w:cs="Times New Roman"/>
          <w:sz w:val="28"/>
          <w:szCs w:val="28"/>
          <w:lang w:eastAsia="ru-RU"/>
        </w:rPr>
        <w:t>2025 года приняли участие уже 25</w:t>
      </w:r>
      <w:r w:rsid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организации. Каждая организация предоставляет 3 мероприятия:</w:t>
      </w:r>
    </w:p>
    <w:p w:rsidR="00522492" w:rsidRDefault="00522492" w:rsidP="00FF7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-спортивное;</w:t>
      </w:r>
      <w:r w:rsidR="00794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ультурное;</w:t>
      </w:r>
      <w:r w:rsidR="00794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-интеллектуальное.</w:t>
      </w:r>
    </w:p>
    <w:p w:rsidR="00522492" w:rsidRPr="00794712" w:rsidRDefault="00522492" w:rsidP="0079471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@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korelich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cge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тик – ток Кореличского </w:t>
      </w:r>
      <w:proofErr w:type="gramStart"/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районного</w:t>
      </w:r>
      <w:proofErr w:type="gramEnd"/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ЦГЭ</w:t>
      </w:r>
    </w:p>
    <w:p w:rsidR="00522492" w:rsidRPr="00794712" w:rsidRDefault="00522492" w:rsidP="0079471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zdorovoe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buduchee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инстаграм эстафеты «В здоровое будущее»</w:t>
      </w:r>
    </w:p>
    <w:p w:rsidR="00440FD4" w:rsidRDefault="00F82456" w:rsidP="00522492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hyperlink r:id="rId6" w:tgtFrame="_blank" w:history="1">
        <w:r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>22</w:t>
        </w:r>
        <w:r w:rsidR="00522492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 xml:space="preserve"> сентября 2025г </w:t>
        </w:r>
        <w:r w:rsidR="00794712">
          <w:rPr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 xml:space="preserve"> </w:t>
        </w:r>
        <w:r w:rsidR="00B14B56" w:rsidRPr="00522492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>Корелич</w:t>
        </w:r>
        <w:r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>ский районный центр культуры</w:t>
        </w:r>
        <w:r w:rsidR="00522492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 xml:space="preserve"> </w:t>
        </w:r>
      </w:hyperlink>
      <w:r w:rsidR="0052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передали</w:t>
      </w:r>
      <w:r w:rsidR="0079471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эстафету «В здоровое будущее»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Кореличскому РУП ЖКХ.</w:t>
      </w:r>
    </w:p>
    <w:p w:rsidR="00F82456" w:rsidRDefault="00F82456" w:rsidP="00522492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bookmarkStart w:id="0" w:name="_GoBack"/>
      <w:bookmarkEnd w:id="0"/>
    </w:p>
    <w:p w:rsidR="00522492" w:rsidRPr="00522492" w:rsidRDefault="00F82456" w:rsidP="005224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523245" wp14:editId="245F3585">
            <wp:extent cx="2567940" cy="3423919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8164" cy="342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DCC5A4B" wp14:editId="73B0B826">
            <wp:extent cx="2606041" cy="34747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6267" cy="347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492" w:rsidRPr="00522492" w:rsidSect="00FF7105">
      <w:pgSz w:w="11906" w:h="16838"/>
      <w:pgMar w:top="1134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A58"/>
    <w:rsid w:val="000D4A58"/>
    <w:rsid w:val="002E16DE"/>
    <w:rsid w:val="00440FD4"/>
    <w:rsid w:val="00522492"/>
    <w:rsid w:val="00794712"/>
    <w:rsid w:val="00B14B56"/>
    <w:rsid w:val="00F82456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7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yfin.by/bank/belagroprombank/otdelenija-spiskom/korelich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2025-09-01T11:35:00Z</dcterms:created>
  <dcterms:modified xsi:type="dcterms:W3CDTF">2025-09-24T07:46:00Z</dcterms:modified>
</cp:coreProperties>
</file>