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631" w14:textId="6BD0CBD5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283">
        <w:rPr>
          <w:rFonts w:ascii="Times New Roman" w:hAnsi="Times New Roman" w:cs="Times New Roman"/>
          <w:b/>
          <w:bCs/>
          <w:sz w:val="28"/>
          <w:szCs w:val="28"/>
        </w:rPr>
        <w:t>оценочных мероприятий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565D2D">
        <w:rPr>
          <w:rFonts w:ascii="Times New Roman" w:hAnsi="Times New Roman" w:cs="Times New Roman"/>
          <w:b/>
          <w:bCs/>
          <w:sz w:val="28"/>
          <w:szCs w:val="28"/>
        </w:rPr>
        <w:t>строительными</w:t>
      </w:r>
      <w:r w:rsidR="00311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CA3A50" w14:textId="1748BA72" w:rsidR="00565D2D" w:rsidRPr="00565D2D" w:rsidRDefault="009124F7" w:rsidP="00565D2D">
      <w:pPr>
        <w:tabs>
          <w:tab w:val="left" w:pos="1896"/>
        </w:tabs>
        <w:spacing w:line="317" w:lineRule="exact"/>
        <w:ind w:firstLine="3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t xml:space="preserve">         </w:t>
      </w:r>
      <w:r w:rsidR="00311E9A" w:rsidRPr="00565D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Специалистами Кореличского районного ЦГЭ</w:t>
      </w:r>
      <w:r w:rsidR="00311E9A">
        <w:rPr>
          <w:color w:val="000000"/>
          <w:lang w:bidi="ru-RU"/>
        </w:rPr>
        <w:t xml:space="preserve"> </w:t>
      </w:r>
      <w:r w:rsidR="00565D2D" w:rsidRP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16.07.2025 по 18.07.2025 года, с целью повышения ответственности должностных лиц и работников организаций за обеспечением здоровых и безопасных условий труда, санитарно-эпидемиологического благополучия работающих, проведены оценочные мероприятия </w:t>
      </w:r>
      <w:r w:rsid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строительных </w:t>
      </w:r>
      <w:r w:rsidR="00565D2D" w:rsidRP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объект</w:t>
      </w:r>
      <w:r w:rsid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565D2D" w:rsidRP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bookmarkStart w:id="0" w:name="_Hlk203982489"/>
      <w:r w:rsidR="00565D2D" w:rsidRPr="00565D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«Реконструкция нежилого здания под многоквартирный жилой дом» по адресу:</w:t>
      </w:r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ул.Артюха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13А,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г.п.Кореличи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строительная организация</w:t>
      </w:r>
      <w:r w:rsidR="00565D2D" w:rsidRPr="00565D2D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ООО «Пуховичское МПМК-14»; </w:t>
      </w:r>
      <w:bookmarkStart w:id="1" w:name="_Hlk203982579"/>
      <w:bookmarkEnd w:id="0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«Капитальный ремонт кровли здания ГУО «Средняя школа №2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г.п.Кореличи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», расположенного по адресу: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ул.Гастелло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2,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г.п.Кореличи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Гродненской обл., строительная организация</w:t>
      </w:r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ООО «</w:t>
      </w:r>
      <w:proofErr w:type="spellStart"/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Стройнэт</w:t>
      </w:r>
      <w:proofErr w:type="spellEnd"/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; </w:t>
      </w:r>
      <w:bookmarkStart w:id="2" w:name="_Hlk204264382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«Текущий ремонт фасада здания общежития ОАО «Кореличи-Лен», расположенного по адресу: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ул.Гастелло</w:t>
      </w:r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27, </w:t>
      </w:r>
      <w:proofErr w:type="spellStart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г.п.Кореличи</w:t>
      </w:r>
      <w:bookmarkEnd w:id="2"/>
      <w:proofErr w:type="spellEnd"/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строительная организация</w:t>
      </w:r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ООО «</w:t>
      </w:r>
      <w:proofErr w:type="spellStart"/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ТитСтройСервис</w:t>
      </w:r>
      <w:proofErr w:type="spellEnd"/>
      <w:r w:rsidR="00565D2D"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  <w:r w:rsidR="00565D2D"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</w:p>
    <w:p w14:paraId="3C2BFA83" w14:textId="77777777" w:rsidR="00565D2D" w:rsidRPr="00565D2D" w:rsidRDefault="00565D2D" w:rsidP="00565D2D">
      <w:pPr>
        <w:widowControl w:val="0"/>
        <w:tabs>
          <w:tab w:val="left" w:pos="1896"/>
        </w:tabs>
        <w:spacing w:after="0" w:line="317" w:lineRule="exact"/>
        <w:ind w:firstLine="3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</w:t>
      </w:r>
      <w:bookmarkEnd w:id="1"/>
      <w:r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</w:t>
      </w:r>
    </w:p>
    <w:p w14:paraId="7E363958" w14:textId="77777777" w:rsidR="00565D2D" w:rsidRPr="00565D2D" w:rsidRDefault="00565D2D" w:rsidP="00565D2D">
      <w:pPr>
        <w:widowControl w:val="0"/>
        <w:tabs>
          <w:tab w:val="left" w:pos="1896"/>
        </w:tabs>
        <w:spacing w:after="0" w:line="317" w:lineRule="exact"/>
        <w:ind w:firstLine="3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65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ходе оценочных мероприятий выявлены нарушения требований Санитарных норм и правил «Требования к организациям, осуществляющим строительную деятельность, и организациям по производству строительных материалов, строительных изделий и строительных конструкций» утвержденные Постановлением Министерства Здравоохранения Республики Беларусь 23.02.2024 года №34:</w:t>
      </w:r>
    </w:p>
    <w:p w14:paraId="0142E94C" w14:textId="77777777" w:rsidR="00565D2D" w:rsidRPr="00565D2D" w:rsidRDefault="00565D2D" w:rsidP="00565D2D">
      <w:pPr>
        <w:widowControl w:val="0"/>
        <w:tabs>
          <w:tab w:val="left" w:pos="1896"/>
        </w:tabs>
        <w:spacing w:after="0" w:line="317" w:lineRule="exact"/>
        <w:ind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6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«Реконструкция нежилого здания под многоквартирный жилой дом» по адресу: </w:t>
      </w:r>
      <w:proofErr w:type="spellStart"/>
      <w:r w:rsidRPr="0056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ул.Артюха</w:t>
      </w:r>
      <w:proofErr w:type="spellEnd"/>
      <w:r w:rsidRPr="0056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, 13А, </w:t>
      </w:r>
      <w:proofErr w:type="spellStart"/>
      <w:r w:rsidRPr="0056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г.п.Кореличи</w:t>
      </w:r>
      <w:proofErr w:type="spellEnd"/>
      <w:r w:rsidRPr="00565D2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ООО «Пуховичское МПМК-14»</w:t>
      </w:r>
      <w:r w:rsidRPr="0056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;</w:t>
      </w:r>
    </w:p>
    <w:p w14:paraId="7EFCB3B1" w14:textId="77777777" w:rsidR="00565D2D" w:rsidRPr="00565D2D" w:rsidRDefault="00565D2D" w:rsidP="0056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на территории строительной площадки не оборудованы в соответствии с требованиями технических нормативных правовых актов места для хранения бытовых и строительных отходов;</w:t>
      </w:r>
    </w:p>
    <w:p w14:paraId="3F867826" w14:textId="77777777" w:rsidR="00565D2D" w:rsidRPr="00565D2D" w:rsidRDefault="00565D2D" w:rsidP="00565D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D2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631BB1A" wp14:editId="35C0294D">
            <wp:extent cx="4666615" cy="2945218"/>
            <wp:effectExtent l="0" t="0" r="0" b="0"/>
            <wp:docPr id="3" name="Рисунок 3" descr="C:\Users\User\AppData\Local\Temp\Rar$DIa3568.40795.rartemp\IMG_20250716_13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3568.40795.rartemp\IMG_20250716_13013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43" cy="29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2FEF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287AD67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lastRenderedPageBreak/>
        <w:t xml:space="preserve">- территория строительной площадки не содержится в чистоте (имеется скопление строительного и бытового мусора, не обеспечен покос травы участков озеленения); </w:t>
      </w:r>
    </w:p>
    <w:p w14:paraId="0A14307F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noProof/>
        </w:rPr>
        <w:drawing>
          <wp:inline distT="0" distB="0" distL="0" distR="0" wp14:anchorId="481D3B9C" wp14:editId="2484B31B">
            <wp:extent cx="2790825" cy="3429000"/>
            <wp:effectExtent l="0" t="0" r="0" b="0"/>
            <wp:docPr id="1" name="Рисунок 1" descr="C:\Users\User\AppData\Local\Microsoft\Windows\Temporary Internet Files\Content.Word\IMG_20250716_13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50716_1300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D2D">
        <w:rPr>
          <w:rFonts w:ascii="Times New Roman" w:hAnsi="Times New Roman" w:cs="Times New Roman"/>
          <w:sz w:val="28"/>
          <w:szCs w:val="28"/>
        </w:rPr>
        <w:t xml:space="preserve"> </w:t>
      </w:r>
      <w:r w:rsidRPr="00565D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D7C7B6" wp14:editId="1E154DBD">
            <wp:extent cx="3048000" cy="3435350"/>
            <wp:effectExtent l="0" t="0" r="0" b="0"/>
            <wp:docPr id="2" name="Рисунок 2" descr="C:\Users\User\AppData\Local\Temp\Rar$DIa3568.22073.rartemp\IMG_20250716_13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568.22073.rartemp\IMG_20250716_1301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52" cy="343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3714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E6EC3EB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работники не обеспечены средствами индивидуальной защиты в соответствии с законодательством о труде;</w:t>
      </w:r>
    </w:p>
    <w:p w14:paraId="0A5EFD6B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перед входом в санитарно-бытовое помещение отсутствует урна для сбора мусора;</w:t>
      </w:r>
    </w:p>
    <w:p w14:paraId="792CACB0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устройство, оборудование и обеспеченность санитарно-бытовых помещений не соответствует числу работников на строительной площадке;</w:t>
      </w:r>
    </w:p>
    <w:p w14:paraId="41E9CC55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санитарно-бытовое помещение не содержится в чистоте;</w:t>
      </w:r>
    </w:p>
    <w:p w14:paraId="41509E0A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санитарно-бытовое помещение не обеспечено умывальником с подводкой воды, мылом, полотенцами разового пользования;</w:t>
      </w:r>
    </w:p>
    <w:p w14:paraId="4CCBB236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работники не обеспечены водой питьевого качества.</w:t>
      </w:r>
    </w:p>
    <w:p w14:paraId="3D808D85" w14:textId="77777777" w:rsidR="00565D2D" w:rsidRPr="00565D2D" w:rsidRDefault="00565D2D" w:rsidP="00565D2D">
      <w:pPr>
        <w:widowControl w:val="0"/>
        <w:tabs>
          <w:tab w:val="left" w:pos="189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07C2013C" w14:textId="77777777" w:rsidR="00565D2D" w:rsidRPr="00565D2D" w:rsidRDefault="00565D2D" w:rsidP="00565D2D">
      <w:pPr>
        <w:widowControl w:val="0"/>
        <w:tabs>
          <w:tab w:val="left" w:pos="189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«Капитальный ремонт кровли здания ГУО «Средняя школа №2 </w:t>
      </w:r>
      <w:proofErr w:type="spellStart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г.п.Кореличи</w:t>
      </w:r>
      <w:proofErr w:type="spellEnd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», расположенного по адресу: </w:t>
      </w:r>
      <w:proofErr w:type="spellStart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ул.Гастелло</w:t>
      </w:r>
      <w:proofErr w:type="spellEnd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, 2, </w:t>
      </w:r>
      <w:proofErr w:type="spellStart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г.п.Кореличи</w:t>
      </w:r>
      <w:proofErr w:type="spellEnd"/>
      <w:r w:rsidRPr="00565D2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, Гродненской обл.    </w:t>
      </w:r>
    </w:p>
    <w:p w14:paraId="38B60D13" w14:textId="77777777" w:rsidR="00565D2D" w:rsidRPr="00565D2D" w:rsidRDefault="00565D2D" w:rsidP="0056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на территории строительной площадки не оборудованы в соответствии с требованиями технических нормативных правовых актов места для хранения бытовых и строительных отходов;</w:t>
      </w:r>
    </w:p>
    <w:p w14:paraId="3B20672C" w14:textId="77777777" w:rsidR="00565D2D" w:rsidRPr="00565D2D" w:rsidRDefault="00565D2D" w:rsidP="00565D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D2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253FD1D" wp14:editId="5B2216E1">
            <wp:extent cx="2600325" cy="3190875"/>
            <wp:effectExtent l="0" t="0" r="0" b="0"/>
            <wp:docPr id="4" name="Рисунок 4" descr="C:\Users\User\AppData\Local\Temp\Rar$DIa632.14784.rartemp\IMG_20250716_14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32.14784.rartemp\IMG_20250716_1406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36" cy="31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D2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D48B4E" wp14:editId="05F119D0">
            <wp:extent cx="3093244" cy="3190875"/>
            <wp:effectExtent l="0" t="0" r="0" b="0"/>
            <wp:docPr id="5" name="Рисунок 5" descr="C:\Users\User\AppData\Local\Temp\Rar$DIa632.19898.rartemp\IMG_20250716_14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32.19898.rartemp\IMG_20250716_1408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72" cy="3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D195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3CF2FBA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 xml:space="preserve">- территория строительной площадки не содержится в чистоте (имеется скопление строительного и бытового мусора); </w:t>
      </w:r>
    </w:p>
    <w:p w14:paraId="3E66A9F1" w14:textId="77777777" w:rsidR="00565D2D" w:rsidRPr="00565D2D" w:rsidRDefault="00565D2D" w:rsidP="00565D2D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77F850" wp14:editId="4E7DCDEF">
            <wp:extent cx="4276334" cy="2998381"/>
            <wp:effectExtent l="0" t="0" r="0" b="0"/>
            <wp:docPr id="6" name="Рисунок 6" descr="C:\Users\User\AppData\Local\Temp\Rar$DIa632.25827.rartemp\IMG_20250716_14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32.25827.rartemp\IMG_20250716_1410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70" cy="30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654F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2454A9D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работники не обеспечены средствами индивидуальной защиты в соответствии с законодательством о труде;</w:t>
      </w:r>
    </w:p>
    <w:p w14:paraId="574C2461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перед входом в санитарно-бытовое помещение отсутствует урна для сбора мусора;</w:t>
      </w:r>
    </w:p>
    <w:p w14:paraId="1F1C71AF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устройство, оборудование и обеспеченность санитарно-бытовых помещений не соответствует числу работников на строительной площадке;</w:t>
      </w:r>
    </w:p>
    <w:p w14:paraId="21421540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санитарно-бытовое помещение не обеспечено умывальником с подводкой воды, мылом, полотенцами разового пользования;</w:t>
      </w:r>
    </w:p>
    <w:p w14:paraId="7F360772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lastRenderedPageBreak/>
        <w:t>- санитарно-бытовое помещение не обеспечено аптечкой первой помощи универсальной в соответствии с перечнем, установленным Министерством здравоохранения.</w:t>
      </w:r>
    </w:p>
    <w:p w14:paraId="56C8A064" w14:textId="77777777" w:rsidR="00565D2D" w:rsidRPr="00565D2D" w:rsidRDefault="00565D2D" w:rsidP="0056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BDFF75" w14:textId="77777777" w:rsidR="00565D2D" w:rsidRPr="00565D2D" w:rsidRDefault="00565D2D" w:rsidP="00565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«Текущий ремонт фасада здания общежития ОАО «Кореличи-Лен», расположенного по адресу: </w:t>
      </w:r>
      <w:proofErr w:type="spellStart"/>
      <w:r w:rsidRPr="0056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ул.Гастелло</w:t>
      </w:r>
      <w:proofErr w:type="spellEnd"/>
      <w:r w:rsidRPr="0056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, 27, </w:t>
      </w:r>
      <w:proofErr w:type="spellStart"/>
      <w:r w:rsidRPr="0056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г.п.Кореличи</w:t>
      </w:r>
      <w:proofErr w:type="spellEnd"/>
      <w:r w:rsidRPr="0056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:</w:t>
      </w:r>
    </w:p>
    <w:p w14:paraId="38FE1142" w14:textId="77777777" w:rsidR="00565D2D" w:rsidRPr="00565D2D" w:rsidRDefault="00565D2D" w:rsidP="0056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>- на территории строительной площадки не оборудованы в соответствии с требованиями технических нормативных правовых актов места для хранения бытовых и строительных отходов;</w:t>
      </w:r>
    </w:p>
    <w:p w14:paraId="05E8DE15" w14:textId="77777777" w:rsidR="00565D2D" w:rsidRPr="00565D2D" w:rsidRDefault="00565D2D" w:rsidP="00565D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D2D">
        <w:rPr>
          <w:noProof/>
        </w:rPr>
        <w:drawing>
          <wp:inline distT="0" distB="0" distL="0" distR="0" wp14:anchorId="4B521E7E" wp14:editId="2868AB5B">
            <wp:extent cx="4571563" cy="28176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253" cy="282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C7B95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3DE68E" w14:textId="77777777" w:rsidR="00565D2D" w:rsidRPr="00565D2D" w:rsidRDefault="00565D2D" w:rsidP="00565D2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D2D">
        <w:rPr>
          <w:rFonts w:ascii="Times New Roman" w:hAnsi="Times New Roman" w:cs="Times New Roman"/>
          <w:sz w:val="28"/>
          <w:szCs w:val="28"/>
        </w:rPr>
        <w:t xml:space="preserve">- территория строительной площадки не содержится в чистоте (имеется скопление строительного мусора); </w:t>
      </w:r>
    </w:p>
    <w:p w14:paraId="10C2D737" w14:textId="77777777" w:rsidR="00565D2D" w:rsidRPr="00565D2D" w:rsidRDefault="00565D2D" w:rsidP="00565D2D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65D2D">
        <w:rPr>
          <w:noProof/>
        </w:rPr>
        <w:drawing>
          <wp:inline distT="0" distB="0" distL="0" distR="0" wp14:anchorId="528284E5" wp14:editId="74311FED">
            <wp:extent cx="4257040" cy="26475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046" cy="267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15C0" w14:textId="77777777" w:rsidR="00565D2D" w:rsidRPr="00565D2D" w:rsidRDefault="00565D2D" w:rsidP="00565D2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09EC"/>
    <w:rsid w:val="002440B6"/>
    <w:rsid w:val="00255585"/>
    <w:rsid w:val="002573ED"/>
    <w:rsid w:val="002A565A"/>
    <w:rsid w:val="002C1CA9"/>
    <w:rsid w:val="00306BCA"/>
    <w:rsid w:val="00311E9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65D2D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10283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  <w15:docId w15:val="{33480F11-78D9-4019-8EAB-2C5D7322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55</cp:revision>
  <dcterms:created xsi:type="dcterms:W3CDTF">2021-03-17T11:11:00Z</dcterms:created>
  <dcterms:modified xsi:type="dcterms:W3CDTF">2025-07-24T13:18:00Z</dcterms:modified>
</cp:coreProperties>
</file>