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0519" w:rsidRPr="00AD655B" w:rsidRDefault="00DB0519" w:rsidP="00DB0519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E25A90">
        <w:rPr>
          <w:rFonts w:eastAsia="Calibri"/>
          <w:sz w:val="28"/>
          <w:szCs w:val="28"/>
          <w:lang w:eastAsia="en-US"/>
        </w:rPr>
        <w:t>18 ноября 2024</w:t>
      </w:r>
      <w:r w:rsidRPr="00AD655B">
        <w:rPr>
          <w:rFonts w:eastAsia="Calibri"/>
          <w:sz w:val="28"/>
          <w:szCs w:val="28"/>
          <w:lang w:eastAsia="en-US"/>
        </w:rPr>
        <w:t xml:space="preserve"> года </w:t>
      </w:r>
      <w:r>
        <w:rPr>
          <w:rFonts w:eastAsia="Calibri"/>
          <w:sz w:val="28"/>
          <w:szCs w:val="28"/>
          <w:lang w:eastAsia="en-US"/>
        </w:rPr>
        <w:t xml:space="preserve">специалистами Кореличского районного ЦГЭ, УЗ «Кореличской ЦРБ» и  ЦРА  в </w:t>
      </w:r>
      <w:r w:rsidRPr="00E25A90">
        <w:rPr>
          <w:rFonts w:eastAsia="Calibri"/>
          <w:sz w:val="28"/>
          <w:szCs w:val="28"/>
          <w:lang w:eastAsia="en-US"/>
        </w:rPr>
        <w:t>г.п.Кореличи</w:t>
      </w:r>
      <w:r w:rsidRPr="00AD655B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 в Центральной районной аптеке </w:t>
      </w:r>
      <w:r w:rsidRPr="00E25A90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проведена</w:t>
      </w:r>
      <w:r w:rsidRPr="00AD655B">
        <w:rPr>
          <w:rFonts w:eastAsia="Calibri"/>
          <w:sz w:val="28"/>
          <w:szCs w:val="28"/>
          <w:lang w:eastAsia="en-US"/>
        </w:rPr>
        <w:t xml:space="preserve"> районная акция «</w:t>
      </w:r>
      <w:r>
        <w:rPr>
          <w:rFonts w:eastAsia="Calibri"/>
          <w:sz w:val="28"/>
          <w:szCs w:val="28"/>
          <w:lang w:eastAsia="en-US"/>
        </w:rPr>
        <w:t>Вместе против диабета</w:t>
      </w:r>
      <w:r w:rsidRPr="00AD655B">
        <w:rPr>
          <w:rFonts w:eastAsia="Calibri"/>
          <w:sz w:val="28"/>
          <w:szCs w:val="28"/>
          <w:lang w:eastAsia="en-US"/>
        </w:rPr>
        <w:t>»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AD655B">
        <w:rPr>
          <w:rFonts w:eastAsia="Calibri"/>
          <w:sz w:val="28"/>
          <w:szCs w:val="28"/>
          <w:lang w:eastAsia="en-US"/>
        </w:rPr>
        <w:t>в рамка</w:t>
      </w:r>
      <w:r w:rsidRPr="00E25A90">
        <w:rPr>
          <w:rFonts w:eastAsia="Calibri"/>
          <w:sz w:val="28"/>
          <w:szCs w:val="28"/>
          <w:lang w:eastAsia="en-US"/>
        </w:rPr>
        <w:t>х профилактического проекта «Кореличи</w:t>
      </w:r>
      <w:r w:rsidRPr="00AD655B">
        <w:rPr>
          <w:rFonts w:eastAsia="Calibri"/>
          <w:sz w:val="28"/>
          <w:szCs w:val="28"/>
          <w:lang w:eastAsia="en-US"/>
        </w:rPr>
        <w:t xml:space="preserve"> – здоровый поселок»</w:t>
      </w:r>
      <w:r w:rsidRPr="00E25A90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приуроченная к Всемирному дню борьбы с диабетом </w:t>
      </w:r>
    </w:p>
    <w:p w:rsidR="00DB0519" w:rsidRDefault="00DB0519" w:rsidP="00DB0519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Посетителям аптеки </w:t>
      </w:r>
      <w:r w:rsidRPr="00E25A90">
        <w:rPr>
          <w:rFonts w:eastAsia="Calibri"/>
          <w:sz w:val="28"/>
          <w:szCs w:val="28"/>
          <w:lang w:eastAsia="en-US"/>
        </w:rPr>
        <w:t xml:space="preserve"> предоставлены </w:t>
      </w:r>
      <w:r w:rsidRPr="00AD655B">
        <w:rPr>
          <w:rFonts w:eastAsia="Calibri"/>
          <w:sz w:val="28"/>
          <w:szCs w:val="28"/>
          <w:lang w:eastAsia="en-US"/>
        </w:rPr>
        <w:t>услуги медработников</w:t>
      </w:r>
      <w:r>
        <w:rPr>
          <w:rFonts w:eastAsia="Calibri"/>
          <w:sz w:val="28"/>
          <w:szCs w:val="28"/>
          <w:lang w:eastAsia="en-US"/>
        </w:rPr>
        <w:t xml:space="preserve"> как практически, так и беседы.</w:t>
      </w:r>
    </w:p>
    <w:p w:rsidR="00DB0519" w:rsidRDefault="00DB0519" w:rsidP="00DB0519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DB0519" w:rsidRPr="00E25A90" w:rsidRDefault="00097821" w:rsidP="00DB0519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0C7D37B" wp14:editId="2D08CDA8">
            <wp:simplePos x="0" y="0"/>
            <wp:positionH relativeFrom="margin">
              <wp:posOffset>552450</wp:posOffset>
            </wp:positionH>
            <wp:positionV relativeFrom="margin">
              <wp:posOffset>5650230</wp:posOffset>
            </wp:positionV>
            <wp:extent cx="4934585" cy="379984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585" cy="379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519">
        <w:rPr>
          <w:noProof/>
        </w:rPr>
        <w:drawing>
          <wp:inline distT="0" distB="0" distL="0" distR="0" wp14:anchorId="2DDA3B30" wp14:editId="281D5B68">
            <wp:extent cx="4744720" cy="366131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42319" cy="365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0519" w:rsidRPr="00AD655B">
        <w:rPr>
          <w:rFonts w:eastAsia="Calibri"/>
          <w:sz w:val="28"/>
          <w:szCs w:val="28"/>
          <w:lang w:eastAsia="en-US"/>
        </w:rPr>
        <w:t xml:space="preserve"> </w:t>
      </w:r>
    </w:p>
    <w:p w:rsidR="000F2449" w:rsidRDefault="00097821">
      <w:r>
        <w:rPr>
          <w:noProof/>
        </w:rPr>
        <w:lastRenderedPageBreak/>
        <w:drawing>
          <wp:inline distT="0" distB="0" distL="0" distR="0" wp14:anchorId="235B58D4" wp14:editId="026B7717">
            <wp:extent cx="4533783" cy="60452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31478" cy="604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81176B" wp14:editId="356C1CF8">
            <wp:extent cx="4511040" cy="8001848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18739" cy="801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0194F" wp14:editId="0BF79C8E">
            <wp:extent cx="4297569" cy="5374640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95384" cy="537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821" w:rsidRDefault="00097821"/>
    <w:p w:rsidR="00097821" w:rsidRDefault="00097821"/>
    <w:p w:rsidR="00097821" w:rsidRDefault="00097821">
      <w:bookmarkStart w:id="0" w:name="_GoBack"/>
      <w:bookmarkEnd w:id="0"/>
    </w:p>
    <w:p w:rsidR="00DB0519" w:rsidRDefault="00DB0519"/>
    <w:p w:rsidR="00DB0519" w:rsidRDefault="00DB0519"/>
    <w:sectPr w:rsidR="00DB0519" w:rsidSect="00097821">
      <w:pgSz w:w="11906" w:h="16838"/>
      <w:pgMar w:top="1134" w:right="566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4AD1"/>
    <w:rsid w:val="00097821"/>
    <w:rsid w:val="000F2449"/>
    <w:rsid w:val="003D4AD1"/>
    <w:rsid w:val="00DB0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05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51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519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05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51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51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59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2024-11-19T05:54:00Z</dcterms:created>
  <dcterms:modified xsi:type="dcterms:W3CDTF">2024-11-19T06:13:00Z</dcterms:modified>
</cp:coreProperties>
</file>