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CB8" w:rsidRPr="00661CB8" w:rsidRDefault="00661CB8" w:rsidP="00661CB8">
      <w:pPr>
        <w:spacing w:after="0"/>
        <w:jc w:val="center"/>
        <w:rPr>
          <w:rFonts w:ascii="Times New Roman" w:eastAsia="Times New Roman" w:hAnsi="Times New Roman" w:cs="Times New Roman"/>
          <w:b/>
          <w:i/>
          <w:kern w:val="36"/>
          <w:sz w:val="32"/>
          <w:szCs w:val="26"/>
        </w:rPr>
      </w:pPr>
      <w:r w:rsidRPr="00661CB8">
        <w:rPr>
          <w:rFonts w:ascii="Times New Roman" w:eastAsia="Times New Roman" w:hAnsi="Times New Roman" w:cs="Times New Roman"/>
          <w:b/>
          <w:i/>
          <w:kern w:val="36"/>
          <w:sz w:val="32"/>
          <w:szCs w:val="26"/>
        </w:rPr>
        <w:t>Всемирный день борьбы с гепатитом 28 июля 2023 года</w:t>
      </w:r>
    </w:p>
    <w:p w:rsidR="00661CB8" w:rsidRPr="00661CB8" w:rsidRDefault="00661CB8" w:rsidP="00661CB8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61CB8">
        <w:rPr>
          <w:rFonts w:ascii="Times New Roman" w:hAnsi="Times New Roman" w:cs="Times New Roman"/>
          <w:sz w:val="26"/>
          <w:szCs w:val="26"/>
        </w:rPr>
        <w:t>Всемирный день борьбы с гепатитом подчеркивает необходимость неотложных мер по элиминации гепатита к 2030 году как угрозы общественному здоровью. По уровню смертности данная инфекционная болезнь стоит на втором месте после туберкулеза. По оценкам ВОЗ в мире насчитывается 350 млн. человек, живущих с хроническими вирусными гепатитами</w:t>
      </w:r>
      <w:proofErr w:type="gramStart"/>
      <w:r w:rsidRPr="00661CB8">
        <w:rPr>
          <w:rFonts w:ascii="Times New Roman" w:hAnsi="Times New Roman" w:cs="Times New Roman"/>
          <w:sz w:val="26"/>
          <w:szCs w:val="26"/>
        </w:rPr>
        <w:t xml:space="preserve"> В</w:t>
      </w:r>
      <w:proofErr w:type="gramEnd"/>
      <w:r w:rsidRPr="00661CB8">
        <w:rPr>
          <w:rFonts w:ascii="Times New Roman" w:hAnsi="Times New Roman" w:cs="Times New Roman"/>
          <w:sz w:val="26"/>
          <w:szCs w:val="26"/>
        </w:rPr>
        <w:t xml:space="preserve"> и С. Ежегодно от гепатитов или связанных с ними осложнений умирают около 1,5 млн. человек.</w:t>
      </w:r>
    </w:p>
    <w:p w:rsidR="00661CB8" w:rsidRPr="00661CB8" w:rsidRDefault="00661CB8" w:rsidP="00661CB8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61CB8">
        <w:rPr>
          <w:rFonts w:ascii="Times New Roman" w:hAnsi="Times New Roman" w:cs="Times New Roman"/>
          <w:sz w:val="26"/>
          <w:szCs w:val="26"/>
        </w:rPr>
        <w:t>Актуальность и высокая значимость данной инфекционной патологии определяется медицинскими, эпидемиологическими, социальными и экономическими аспектами проблемы. Риск перехода в хроническую форму острого вирусного гепатита</w:t>
      </w:r>
      <w:proofErr w:type="gramStart"/>
      <w:r w:rsidRPr="00661CB8">
        <w:rPr>
          <w:rFonts w:ascii="Times New Roman" w:hAnsi="Times New Roman" w:cs="Times New Roman"/>
          <w:sz w:val="26"/>
          <w:szCs w:val="26"/>
        </w:rPr>
        <w:t xml:space="preserve"> С</w:t>
      </w:r>
      <w:proofErr w:type="gramEnd"/>
      <w:r w:rsidRPr="00661CB8">
        <w:rPr>
          <w:rFonts w:ascii="Times New Roman" w:hAnsi="Times New Roman" w:cs="Times New Roman"/>
          <w:sz w:val="26"/>
          <w:szCs w:val="26"/>
        </w:rPr>
        <w:t xml:space="preserve"> достаточно высок и достигает 70-80%. Риск </w:t>
      </w:r>
      <w:proofErr w:type="spellStart"/>
      <w:r w:rsidRPr="00661CB8">
        <w:rPr>
          <w:rFonts w:ascii="Times New Roman" w:hAnsi="Times New Roman" w:cs="Times New Roman"/>
          <w:sz w:val="26"/>
          <w:szCs w:val="26"/>
        </w:rPr>
        <w:t>хронизации</w:t>
      </w:r>
      <w:proofErr w:type="spellEnd"/>
      <w:r w:rsidRPr="00661CB8">
        <w:rPr>
          <w:rFonts w:ascii="Times New Roman" w:hAnsi="Times New Roman" w:cs="Times New Roman"/>
          <w:sz w:val="26"/>
          <w:szCs w:val="26"/>
        </w:rPr>
        <w:t xml:space="preserve"> острого гепатита В варьирует в зависимости от возраста и колеблется от 90% у новорожденных до 30% у младенцев и детей до 5-летнего возраста, а у взрослых составляет до 5-10 %.</w:t>
      </w:r>
    </w:p>
    <w:p w:rsidR="00661CB8" w:rsidRPr="00661CB8" w:rsidRDefault="00661CB8" w:rsidP="00661CB8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61CB8">
        <w:rPr>
          <w:rFonts w:ascii="Times New Roman" w:hAnsi="Times New Roman" w:cs="Times New Roman"/>
          <w:sz w:val="26"/>
          <w:szCs w:val="26"/>
        </w:rPr>
        <w:t xml:space="preserve">На современном этапе с помощью противовирусных препаратов можно полностью излечивать более 95% людей с инфекцией гепатита </w:t>
      </w:r>
      <w:proofErr w:type="gramStart"/>
      <w:r w:rsidRPr="00661CB8">
        <w:rPr>
          <w:rFonts w:ascii="Times New Roman" w:hAnsi="Times New Roman" w:cs="Times New Roman"/>
          <w:sz w:val="26"/>
          <w:szCs w:val="26"/>
        </w:rPr>
        <w:t>С.</w:t>
      </w:r>
      <w:proofErr w:type="gramEnd"/>
      <w:r w:rsidRPr="00661CB8">
        <w:rPr>
          <w:rFonts w:ascii="Times New Roman" w:hAnsi="Times New Roman" w:cs="Times New Roman"/>
          <w:sz w:val="26"/>
          <w:szCs w:val="26"/>
        </w:rPr>
        <w:t xml:space="preserve"> Однако, свыше 80% людей, больных гепатитом, не имеют доступа к средствам профилактики, тестирования и лечения, а сумма ежегодно необходимых вложений для достижения цели глобальной элиминации гепатита к 2030 году составляет 6 млрд. долл. США.</w:t>
      </w:r>
    </w:p>
    <w:p w:rsidR="00661CB8" w:rsidRPr="00661CB8" w:rsidRDefault="00661CB8" w:rsidP="00661CB8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61CB8">
        <w:rPr>
          <w:rFonts w:ascii="Times New Roman" w:hAnsi="Times New Roman" w:cs="Times New Roman"/>
          <w:b/>
          <w:sz w:val="26"/>
          <w:szCs w:val="26"/>
        </w:rPr>
        <w:t>Вирусные гепатиты</w:t>
      </w:r>
      <w:r w:rsidRPr="00661CB8">
        <w:rPr>
          <w:rFonts w:ascii="Times New Roman" w:hAnsi="Times New Roman" w:cs="Times New Roman"/>
          <w:sz w:val="26"/>
          <w:szCs w:val="26"/>
        </w:rPr>
        <w:t xml:space="preserve"> – воспаление печени, вызываемое вирусами, является одним из самых распространенных и серьезных инфекционных заболеваний в мире. Существует пять основных возбудителей вирусного гепатита, определяемых как вирусы A, B, C, D и E. В зависимости от возбудителя люди могут заразиться либо от инфицированных жидкостей организма (парентеральные гепатиты), либо от зараженных пищевых продуктов и воды (фекально-оральный механизм передачи).</w:t>
      </w:r>
    </w:p>
    <w:p w:rsidR="00661CB8" w:rsidRPr="00661CB8" w:rsidRDefault="00661CB8" w:rsidP="00661CB8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61CB8">
        <w:rPr>
          <w:rFonts w:ascii="Times New Roman" w:hAnsi="Times New Roman" w:cs="Times New Roman"/>
          <w:sz w:val="26"/>
          <w:szCs w:val="26"/>
        </w:rPr>
        <w:t>Вирусы гепатита A и E обычно передаются через зараженную воду или пищевые продукты и тесно связаны с ненадлежащей санитарией и плохой личной гигиеной, а также с несовершенством системы водоснабжения. Этим объясняется наибольшая распространенность этих вирусов в малоразвитых странах. Острая инфекция может протекать с такими симптомами, как желтуха (пожелтение кожи и глаз), чрезмерная утомляемость, тошнота, рвота и боли в области живота.</w:t>
      </w:r>
    </w:p>
    <w:p w:rsidR="00661CB8" w:rsidRPr="00661CB8" w:rsidRDefault="00661CB8" w:rsidP="00661CB8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61CB8">
        <w:rPr>
          <w:rFonts w:ascii="Times New Roman" w:hAnsi="Times New Roman" w:cs="Times New Roman"/>
          <w:sz w:val="26"/>
          <w:szCs w:val="26"/>
        </w:rPr>
        <w:t>Заражение вирусами гепатита B, C и D происходит через кровь инфицированного человека, а  в случае гепатита B и  C – также при незащищенном половом контакте. Вирус гепатита D инфицирует лишь тех, кто уже болен гепатитом B. Ситуации, при которых чаще всего происходит заражение вирусами гепатитов</w:t>
      </w:r>
      <w:proofErr w:type="gramStart"/>
      <w:r w:rsidRPr="00661CB8">
        <w:rPr>
          <w:rFonts w:ascii="Times New Roman" w:hAnsi="Times New Roman" w:cs="Times New Roman"/>
          <w:sz w:val="26"/>
          <w:szCs w:val="26"/>
        </w:rPr>
        <w:t xml:space="preserve"> В</w:t>
      </w:r>
      <w:proofErr w:type="gramEnd"/>
      <w:r w:rsidRPr="00661CB8">
        <w:rPr>
          <w:rFonts w:ascii="Times New Roman" w:hAnsi="Times New Roman" w:cs="Times New Roman"/>
          <w:sz w:val="26"/>
          <w:szCs w:val="26"/>
        </w:rPr>
        <w:t xml:space="preserve"> и С, это:</w:t>
      </w:r>
    </w:p>
    <w:p w:rsidR="00661CB8" w:rsidRPr="00661CB8" w:rsidRDefault="00661CB8" w:rsidP="00661CB8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61CB8">
        <w:rPr>
          <w:rFonts w:ascii="Times New Roman" w:hAnsi="Times New Roman" w:cs="Times New Roman"/>
          <w:sz w:val="26"/>
          <w:szCs w:val="26"/>
        </w:rPr>
        <w:t>прямое соприкосновение с поврежденными кожными или слизистыми покровами, с кровью и другими биологическими жидкостями больного;</w:t>
      </w:r>
    </w:p>
    <w:p w:rsidR="00661CB8" w:rsidRPr="00661CB8" w:rsidRDefault="00661CB8" w:rsidP="00661CB8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61CB8">
        <w:rPr>
          <w:rFonts w:ascii="Times New Roman" w:hAnsi="Times New Roman" w:cs="Times New Roman"/>
          <w:sz w:val="26"/>
          <w:szCs w:val="26"/>
        </w:rPr>
        <w:t>нанесение татуировки, иглоукалывание, прокалывание ушей нестерильными иглами;</w:t>
      </w:r>
    </w:p>
    <w:p w:rsidR="00661CB8" w:rsidRPr="00661CB8" w:rsidRDefault="00661CB8" w:rsidP="00661CB8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61CB8">
        <w:rPr>
          <w:rFonts w:ascii="Times New Roman" w:hAnsi="Times New Roman" w:cs="Times New Roman"/>
          <w:sz w:val="26"/>
          <w:szCs w:val="26"/>
        </w:rPr>
        <w:t>использование одной иглы разными людьми, что во много раз увеличивает риск заражения (это самый распространенный путь заражения среди наркоманов);</w:t>
      </w:r>
    </w:p>
    <w:p w:rsidR="00661CB8" w:rsidRPr="00661CB8" w:rsidRDefault="00661CB8" w:rsidP="00661CB8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61CB8">
        <w:rPr>
          <w:rFonts w:ascii="Times New Roman" w:hAnsi="Times New Roman" w:cs="Times New Roman"/>
          <w:sz w:val="26"/>
          <w:szCs w:val="26"/>
        </w:rPr>
        <w:t>в части случаев источник заражения остается неизвестным.</w:t>
      </w:r>
    </w:p>
    <w:p w:rsidR="00661CB8" w:rsidRPr="00661CB8" w:rsidRDefault="00661CB8" w:rsidP="00661CB8">
      <w:pPr>
        <w:spacing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661CB8">
        <w:rPr>
          <w:rFonts w:ascii="Times New Roman" w:hAnsi="Times New Roman" w:cs="Times New Roman"/>
          <w:sz w:val="26"/>
          <w:szCs w:val="26"/>
        </w:rPr>
        <w:lastRenderedPageBreak/>
        <w:t>Наибольшую опасность ввиду распространенности и тяжелых последствий заражения представляют вирусы гепатитов</w:t>
      </w:r>
      <w:proofErr w:type="gramStart"/>
      <w:r w:rsidRPr="00661CB8">
        <w:rPr>
          <w:rFonts w:ascii="Times New Roman" w:hAnsi="Times New Roman" w:cs="Times New Roman"/>
          <w:sz w:val="26"/>
          <w:szCs w:val="26"/>
        </w:rPr>
        <w:t xml:space="preserve"> В</w:t>
      </w:r>
      <w:proofErr w:type="gramEnd"/>
      <w:r w:rsidRPr="00661CB8">
        <w:rPr>
          <w:rFonts w:ascii="Times New Roman" w:hAnsi="Times New Roman" w:cs="Times New Roman"/>
          <w:sz w:val="26"/>
          <w:szCs w:val="26"/>
        </w:rPr>
        <w:t xml:space="preserve"> и С. Вирусные гепатиты B и C на ранней стадии болезни в ряде случаев могут протекать бессимптомно. Значительная часть людей, инфицированных вирусами</w:t>
      </w:r>
      <w:proofErr w:type="gramStart"/>
      <w:r w:rsidRPr="00661CB8">
        <w:rPr>
          <w:rFonts w:ascii="Times New Roman" w:hAnsi="Times New Roman" w:cs="Times New Roman"/>
          <w:sz w:val="26"/>
          <w:szCs w:val="26"/>
        </w:rPr>
        <w:t xml:space="preserve"> В</w:t>
      </w:r>
      <w:proofErr w:type="gramEnd"/>
      <w:r w:rsidRPr="00661CB8">
        <w:rPr>
          <w:rFonts w:ascii="Times New Roman" w:hAnsi="Times New Roman" w:cs="Times New Roman"/>
          <w:sz w:val="26"/>
          <w:szCs w:val="26"/>
        </w:rPr>
        <w:t xml:space="preserve"> и С, может узнать о своей болезни лишь тогда, когда она перейдет в хроническую форму, иногда через несколько десятилетий после инфицирования. Не зная о своей инфекции, они могут передавать ее другим людям.</w:t>
      </w:r>
    </w:p>
    <w:p w:rsidR="00661CB8" w:rsidRPr="00661CB8" w:rsidRDefault="00661CB8" w:rsidP="00661CB8">
      <w:pPr>
        <w:spacing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661CB8">
        <w:rPr>
          <w:rFonts w:ascii="Times New Roman" w:hAnsi="Times New Roman" w:cs="Times New Roman"/>
          <w:sz w:val="26"/>
          <w:szCs w:val="26"/>
        </w:rPr>
        <w:t>Вирусы B и C вызывают также острый гепатит, для которого характерны усталость, потеря аппетита, повышенная температура и желтуха. Большинство людей полностью выздоравливают, но среди незначительной доли людей острый гепатит может приводить к смерти. Кроме того, острый гепатит</w:t>
      </w:r>
      <w:proofErr w:type="gramStart"/>
      <w:r w:rsidRPr="00661CB8">
        <w:rPr>
          <w:rFonts w:ascii="Times New Roman" w:hAnsi="Times New Roman" w:cs="Times New Roman"/>
          <w:sz w:val="26"/>
          <w:szCs w:val="26"/>
        </w:rPr>
        <w:t xml:space="preserve"> В</w:t>
      </w:r>
      <w:proofErr w:type="gramEnd"/>
      <w:r w:rsidRPr="00661CB8">
        <w:rPr>
          <w:rFonts w:ascii="Times New Roman" w:hAnsi="Times New Roman" w:cs="Times New Roman"/>
          <w:sz w:val="26"/>
          <w:szCs w:val="26"/>
        </w:rPr>
        <w:t xml:space="preserve"> и С может перейти в хронический и нередко привести к развитию цирроза и рака печени.</w:t>
      </w:r>
    </w:p>
    <w:p w:rsidR="00661CB8" w:rsidRPr="00661CB8" w:rsidRDefault="00661CB8" w:rsidP="00661CB8">
      <w:pPr>
        <w:spacing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661CB8">
        <w:rPr>
          <w:rFonts w:ascii="Times New Roman" w:hAnsi="Times New Roman" w:cs="Times New Roman"/>
          <w:sz w:val="26"/>
          <w:szCs w:val="26"/>
        </w:rPr>
        <w:t>Основной мерой профилактики гепатита</w:t>
      </w:r>
      <w:proofErr w:type="gramStart"/>
      <w:r w:rsidRPr="00661CB8">
        <w:rPr>
          <w:rFonts w:ascii="Times New Roman" w:hAnsi="Times New Roman" w:cs="Times New Roman"/>
          <w:sz w:val="26"/>
          <w:szCs w:val="26"/>
        </w:rPr>
        <w:t xml:space="preserve"> А</w:t>
      </w:r>
      <w:proofErr w:type="gramEnd"/>
      <w:r w:rsidRPr="00661CB8">
        <w:rPr>
          <w:rFonts w:ascii="Times New Roman" w:hAnsi="Times New Roman" w:cs="Times New Roman"/>
          <w:sz w:val="26"/>
          <w:szCs w:val="26"/>
        </w:rPr>
        <w:t xml:space="preserve"> и  Е являются </w:t>
      </w:r>
      <w:proofErr w:type="spellStart"/>
      <w:r w:rsidRPr="00661CB8">
        <w:rPr>
          <w:rFonts w:ascii="Times New Roman" w:hAnsi="Times New Roman" w:cs="Times New Roman"/>
          <w:sz w:val="26"/>
          <w:szCs w:val="26"/>
        </w:rPr>
        <w:t>санитарно</w:t>
      </w:r>
      <w:r w:rsidRPr="00661CB8">
        <w:rPr>
          <w:rFonts w:ascii="Times New Roman" w:hAnsi="Times New Roman" w:cs="Times New Roman"/>
          <w:sz w:val="26"/>
          <w:szCs w:val="26"/>
        </w:rPr>
        <w:noBreakHyphen/>
        <w:t>гигиенические</w:t>
      </w:r>
      <w:proofErr w:type="spellEnd"/>
      <w:r w:rsidRPr="00661CB8">
        <w:rPr>
          <w:rFonts w:ascii="Times New Roman" w:hAnsi="Times New Roman" w:cs="Times New Roman"/>
          <w:sz w:val="26"/>
          <w:szCs w:val="26"/>
        </w:rPr>
        <w:t xml:space="preserve"> мероприятия: не следует употреблять некипяченую воду, всегда мыть фрукты и овощи, употреблять  термически обработанные продукты, тщательно мыть руки. Иммунизации против вирусного гепатита</w:t>
      </w:r>
      <w:proofErr w:type="gramStart"/>
      <w:r w:rsidRPr="00661CB8">
        <w:rPr>
          <w:rFonts w:ascii="Times New Roman" w:hAnsi="Times New Roman" w:cs="Times New Roman"/>
          <w:sz w:val="26"/>
          <w:szCs w:val="26"/>
        </w:rPr>
        <w:t xml:space="preserve"> А</w:t>
      </w:r>
      <w:proofErr w:type="gramEnd"/>
      <w:r w:rsidRPr="00661CB8">
        <w:rPr>
          <w:rFonts w:ascii="Times New Roman" w:hAnsi="Times New Roman" w:cs="Times New Roman"/>
          <w:sz w:val="26"/>
          <w:szCs w:val="26"/>
        </w:rPr>
        <w:t xml:space="preserve"> подлежат по эпидемическим показаниям лица, находящиеся в контакте с пациентом, страдающим вирусным гепатитом А.</w:t>
      </w:r>
    </w:p>
    <w:p w:rsidR="00661CB8" w:rsidRPr="00661CB8" w:rsidRDefault="00661CB8" w:rsidP="00661CB8">
      <w:pPr>
        <w:spacing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661CB8">
        <w:rPr>
          <w:rFonts w:ascii="Times New Roman" w:hAnsi="Times New Roman" w:cs="Times New Roman"/>
          <w:sz w:val="26"/>
          <w:szCs w:val="26"/>
        </w:rPr>
        <w:t>Одним из самых надежных способов защиты от вирусного гепатита</w:t>
      </w:r>
      <w:proofErr w:type="gramStart"/>
      <w:r w:rsidRPr="00661CB8">
        <w:rPr>
          <w:rFonts w:ascii="Times New Roman" w:hAnsi="Times New Roman" w:cs="Times New Roman"/>
          <w:sz w:val="26"/>
          <w:szCs w:val="26"/>
        </w:rPr>
        <w:t xml:space="preserve"> В</w:t>
      </w:r>
      <w:proofErr w:type="gramEnd"/>
      <w:r w:rsidRPr="00661CB8">
        <w:rPr>
          <w:rFonts w:ascii="Times New Roman" w:hAnsi="Times New Roman" w:cs="Times New Roman"/>
          <w:sz w:val="26"/>
          <w:szCs w:val="26"/>
        </w:rPr>
        <w:t xml:space="preserve"> является вакцинация. Вакцина эффективна и безопасна, применяется во многих странах мира в течение многих лет. В Республике Беларусь вакцинация против вирусного гепатита</w:t>
      </w:r>
      <w:proofErr w:type="gramStart"/>
      <w:r w:rsidRPr="00661CB8">
        <w:rPr>
          <w:rFonts w:ascii="Times New Roman" w:hAnsi="Times New Roman" w:cs="Times New Roman"/>
          <w:sz w:val="26"/>
          <w:szCs w:val="26"/>
        </w:rPr>
        <w:t xml:space="preserve"> В</w:t>
      </w:r>
      <w:proofErr w:type="gramEnd"/>
      <w:r w:rsidRPr="00661CB8">
        <w:rPr>
          <w:rFonts w:ascii="Times New Roman" w:hAnsi="Times New Roman" w:cs="Times New Roman"/>
          <w:sz w:val="26"/>
          <w:szCs w:val="26"/>
        </w:rPr>
        <w:t xml:space="preserve"> внесена в Национальный календарь профилактических прививок. По эпидемическим показаниям вакцинации подлежат пациенты, получающие медицинскую помощь с использованием крови или ее компонентов, работники здравоохранения, имеющие конта</w:t>
      </w:r>
      <w:proofErr w:type="gramStart"/>
      <w:r w:rsidRPr="00661CB8">
        <w:rPr>
          <w:rFonts w:ascii="Times New Roman" w:hAnsi="Times New Roman" w:cs="Times New Roman"/>
          <w:sz w:val="26"/>
          <w:szCs w:val="26"/>
        </w:rPr>
        <w:t>кт с кр</w:t>
      </w:r>
      <w:proofErr w:type="gramEnd"/>
      <w:r w:rsidRPr="00661CB8">
        <w:rPr>
          <w:rFonts w:ascii="Times New Roman" w:hAnsi="Times New Roman" w:cs="Times New Roman"/>
          <w:sz w:val="26"/>
          <w:szCs w:val="26"/>
        </w:rPr>
        <w:t>овью и другой биологической жидкостью. Вакцины против гепатита</w:t>
      </w:r>
      <w:proofErr w:type="gramStart"/>
      <w:r w:rsidRPr="00661CB8">
        <w:rPr>
          <w:rFonts w:ascii="Times New Roman" w:hAnsi="Times New Roman" w:cs="Times New Roman"/>
          <w:sz w:val="26"/>
          <w:szCs w:val="26"/>
        </w:rPr>
        <w:t xml:space="preserve"> С</w:t>
      </w:r>
      <w:proofErr w:type="gramEnd"/>
      <w:r w:rsidRPr="00661CB8">
        <w:rPr>
          <w:rFonts w:ascii="Times New Roman" w:hAnsi="Times New Roman" w:cs="Times New Roman"/>
          <w:sz w:val="26"/>
          <w:szCs w:val="26"/>
        </w:rPr>
        <w:t xml:space="preserve"> на настоящий момент не существует.</w:t>
      </w:r>
    </w:p>
    <w:p w:rsidR="00661CB8" w:rsidRPr="00661CB8" w:rsidRDefault="00661CB8" w:rsidP="00661CB8">
      <w:pPr>
        <w:spacing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661CB8">
        <w:rPr>
          <w:rFonts w:ascii="Times New Roman" w:hAnsi="Times New Roman" w:cs="Times New Roman"/>
          <w:sz w:val="26"/>
          <w:szCs w:val="26"/>
        </w:rPr>
        <w:t xml:space="preserve">В целом необходимо избегать контакта с биологическими жидкостями других людей, в первую очередь с кровью. В микроскопических количествах кровь может остаться на бритвах, зубных щетках, ножницах для ногтей, – не стоит делить эти предметы с другими людьми. Нельзя делать </w:t>
      </w:r>
      <w:proofErr w:type="spellStart"/>
      <w:r w:rsidRPr="00661CB8">
        <w:rPr>
          <w:rFonts w:ascii="Times New Roman" w:hAnsi="Times New Roman" w:cs="Times New Roman"/>
          <w:sz w:val="26"/>
          <w:szCs w:val="26"/>
        </w:rPr>
        <w:t>пирсинг</w:t>
      </w:r>
      <w:proofErr w:type="spellEnd"/>
      <w:r w:rsidRPr="00661CB8">
        <w:rPr>
          <w:rFonts w:ascii="Times New Roman" w:hAnsi="Times New Roman" w:cs="Times New Roman"/>
          <w:sz w:val="26"/>
          <w:szCs w:val="26"/>
        </w:rPr>
        <w:t xml:space="preserve"> и татуировки нестерильными приборами, в не предназначенных для этих целей местах. Необходимо принимать меры предосторожности при сексуальных контактах.</w:t>
      </w:r>
    </w:p>
    <w:p w:rsidR="00661CB8" w:rsidRPr="00661CB8" w:rsidRDefault="00661CB8" w:rsidP="00661CB8">
      <w:pPr>
        <w:spacing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661CB8">
        <w:rPr>
          <w:rFonts w:ascii="Times New Roman" w:hAnsi="Times New Roman" w:cs="Times New Roman"/>
          <w:sz w:val="26"/>
          <w:szCs w:val="26"/>
        </w:rPr>
        <w:t>Установить инфицирование ПВГ можно при исследовании крови на маркеры вирусных гепатитов. Отбор образцов крови осуществляется в амбулаторно-поликлинических организациях здравоохранения. Отдельным категориям людей необходимо пройти тестирование на гепатиты и повторять его в дальнейшем (группа повышенного риска инфицирования):</w:t>
      </w:r>
    </w:p>
    <w:p w:rsidR="00661CB8" w:rsidRPr="00661CB8" w:rsidRDefault="00661CB8" w:rsidP="00661CB8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61CB8">
        <w:rPr>
          <w:rFonts w:ascii="Times New Roman" w:hAnsi="Times New Roman" w:cs="Times New Roman"/>
          <w:sz w:val="26"/>
          <w:szCs w:val="26"/>
        </w:rPr>
        <w:t>потребляющие наркотические средства и их аналоги;</w:t>
      </w:r>
    </w:p>
    <w:p w:rsidR="00661CB8" w:rsidRPr="00661CB8" w:rsidRDefault="00661CB8" w:rsidP="00661CB8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61CB8">
        <w:rPr>
          <w:rFonts w:ascii="Times New Roman" w:hAnsi="Times New Roman" w:cs="Times New Roman"/>
          <w:sz w:val="26"/>
          <w:szCs w:val="26"/>
        </w:rPr>
        <w:t>имеющие беспорядочные половые связи;</w:t>
      </w:r>
    </w:p>
    <w:p w:rsidR="00661CB8" w:rsidRPr="00661CB8" w:rsidRDefault="00661CB8" w:rsidP="00661CB8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61CB8">
        <w:rPr>
          <w:rFonts w:ascii="Times New Roman" w:hAnsi="Times New Roman" w:cs="Times New Roman"/>
          <w:sz w:val="26"/>
          <w:szCs w:val="26"/>
        </w:rPr>
        <w:t>проживающие</w:t>
      </w:r>
      <w:proofErr w:type="gramEnd"/>
      <w:r w:rsidRPr="00661CB8">
        <w:rPr>
          <w:rFonts w:ascii="Times New Roman" w:hAnsi="Times New Roman" w:cs="Times New Roman"/>
          <w:sz w:val="26"/>
          <w:szCs w:val="26"/>
        </w:rPr>
        <w:t xml:space="preserve"> совместно с инфицированными ПВГ лицами;</w:t>
      </w:r>
    </w:p>
    <w:p w:rsidR="00661CB8" w:rsidRPr="00661CB8" w:rsidRDefault="00661CB8" w:rsidP="00661CB8">
      <w:pPr>
        <w:pStyle w:val="a5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661CB8">
        <w:rPr>
          <w:rFonts w:ascii="Times New Roman" w:hAnsi="Times New Roman" w:cs="Times New Roman"/>
          <w:sz w:val="26"/>
          <w:szCs w:val="26"/>
        </w:rPr>
        <w:t xml:space="preserve">пациенты организаций здравоохранения, регулярно получающие кровь и ее компоненты, другие </w:t>
      </w:r>
      <w:proofErr w:type="spellStart"/>
      <w:r w:rsidRPr="00661CB8">
        <w:rPr>
          <w:rFonts w:ascii="Times New Roman" w:hAnsi="Times New Roman" w:cs="Times New Roman"/>
          <w:sz w:val="26"/>
          <w:szCs w:val="26"/>
        </w:rPr>
        <w:t>инвазивные</w:t>
      </w:r>
      <w:proofErr w:type="spellEnd"/>
      <w:r w:rsidRPr="00661CB8">
        <w:rPr>
          <w:rFonts w:ascii="Times New Roman" w:hAnsi="Times New Roman" w:cs="Times New Roman"/>
          <w:sz w:val="26"/>
          <w:szCs w:val="26"/>
        </w:rPr>
        <w:t xml:space="preserve"> медицинские вмешательства;</w:t>
      </w:r>
    </w:p>
    <w:p w:rsidR="00661CB8" w:rsidRPr="00661CB8" w:rsidRDefault="00661CB8" w:rsidP="00661CB8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61CB8">
        <w:rPr>
          <w:rFonts w:ascii="Times New Roman" w:hAnsi="Times New Roman" w:cs="Times New Roman"/>
          <w:sz w:val="26"/>
          <w:szCs w:val="26"/>
        </w:rPr>
        <w:t>дети, рожденные от инфицированных матерей;</w:t>
      </w:r>
    </w:p>
    <w:p w:rsidR="00661CB8" w:rsidRPr="00661CB8" w:rsidRDefault="00661CB8" w:rsidP="00661CB8">
      <w:pPr>
        <w:pStyle w:val="a5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661CB8">
        <w:rPr>
          <w:rFonts w:ascii="Times New Roman" w:hAnsi="Times New Roman" w:cs="Times New Roman"/>
          <w:sz w:val="26"/>
          <w:szCs w:val="26"/>
        </w:rPr>
        <w:lastRenderedPageBreak/>
        <w:t>работники здравоохранения (профессиональный риск заражения) и др. Беременным женщинам рекомендуется пройти тестирование, чтобы минимизировать риск передачи инфекции ребенку.</w:t>
      </w:r>
    </w:p>
    <w:p w:rsidR="00661CB8" w:rsidRPr="00661CB8" w:rsidRDefault="00661CB8" w:rsidP="00661CB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61CB8">
        <w:rPr>
          <w:rStyle w:val="a4"/>
          <w:rFonts w:ascii="Times New Roman" w:hAnsi="Times New Roman" w:cs="Times New Roman"/>
          <w:color w:val="2B2A2F"/>
          <w:sz w:val="26"/>
          <w:szCs w:val="26"/>
        </w:rPr>
        <w:t>С целью профилактики ПВГ необходимо:</w:t>
      </w:r>
    </w:p>
    <w:p w:rsidR="00661CB8" w:rsidRPr="00661CB8" w:rsidRDefault="00661CB8" w:rsidP="00661CB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61CB8">
        <w:rPr>
          <w:rFonts w:ascii="Times New Roman" w:hAnsi="Times New Roman" w:cs="Times New Roman"/>
          <w:sz w:val="26"/>
          <w:szCs w:val="26"/>
        </w:rPr>
        <w:t>Вакцинироваться  против гепатита В. Применяемая вакцина высокоэффективна и хорошо переносится. Не менее 98% привитых вырабатывают иммунитет длительностью 15 лет и более.</w:t>
      </w:r>
    </w:p>
    <w:p w:rsidR="00661CB8" w:rsidRPr="00661CB8" w:rsidRDefault="00661CB8" w:rsidP="00661CB8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61CB8">
        <w:rPr>
          <w:rFonts w:ascii="Times New Roman" w:hAnsi="Times New Roman" w:cs="Times New Roman"/>
          <w:sz w:val="26"/>
          <w:szCs w:val="26"/>
        </w:rPr>
        <w:t>Избегать случайных половых контактов.</w:t>
      </w:r>
    </w:p>
    <w:p w:rsidR="00661CB8" w:rsidRPr="00661CB8" w:rsidRDefault="00661CB8" w:rsidP="00661CB8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61CB8">
        <w:rPr>
          <w:rFonts w:ascii="Times New Roman" w:hAnsi="Times New Roman" w:cs="Times New Roman"/>
          <w:sz w:val="26"/>
          <w:szCs w:val="26"/>
        </w:rPr>
        <w:t>Использовать презерватив при случайных половых контактах.</w:t>
      </w:r>
    </w:p>
    <w:p w:rsidR="00661CB8" w:rsidRPr="00661CB8" w:rsidRDefault="00661CB8" w:rsidP="00661CB8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61CB8">
        <w:rPr>
          <w:rFonts w:ascii="Times New Roman" w:hAnsi="Times New Roman" w:cs="Times New Roman"/>
          <w:sz w:val="26"/>
          <w:szCs w:val="26"/>
        </w:rPr>
        <w:t>Категорически отказаться  от употребления наркотических веществ.</w:t>
      </w:r>
    </w:p>
    <w:p w:rsidR="00661CB8" w:rsidRPr="00661CB8" w:rsidRDefault="00661CB8" w:rsidP="00661CB8">
      <w:pPr>
        <w:pStyle w:val="a5"/>
        <w:numPr>
          <w:ilvl w:val="0"/>
          <w:numId w:val="3"/>
        </w:numPr>
        <w:spacing w:after="0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661CB8">
        <w:rPr>
          <w:rFonts w:ascii="Times New Roman" w:hAnsi="Times New Roman" w:cs="Times New Roman"/>
          <w:sz w:val="26"/>
          <w:szCs w:val="26"/>
        </w:rPr>
        <w:t xml:space="preserve">Осторожно относиться ко всем манипуляциям, во время которых нарушается целостность кожных и слизистых покровов, – к татуировкам, </w:t>
      </w:r>
      <w:proofErr w:type="spellStart"/>
      <w:r w:rsidRPr="00661CB8">
        <w:rPr>
          <w:rFonts w:ascii="Times New Roman" w:hAnsi="Times New Roman" w:cs="Times New Roman"/>
          <w:sz w:val="26"/>
          <w:szCs w:val="26"/>
        </w:rPr>
        <w:t>пирсингу</w:t>
      </w:r>
      <w:proofErr w:type="spellEnd"/>
      <w:r w:rsidRPr="00661CB8">
        <w:rPr>
          <w:rFonts w:ascii="Times New Roman" w:hAnsi="Times New Roman" w:cs="Times New Roman"/>
          <w:sz w:val="26"/>
          <w:szCs w:val="26"/>
        </w:rPr>
        <w:t>, маникюру. Проводить вышеупомянутые процедуры следует в специализированных салонах и парикмахерских.</w:t>
      </w:r>
    </w:p>
    <w:p w:rsidR="00661CB8" w:rsidRPr="00661CB8" w:rsidRDefault="00661CB8" w:rsidP="00661CB8">
      <w:pPr>
        <w:pStyle w:val="a5"/>
        <w:numPr>
          <w:ilvl w:val="0"/>
          <w:numId w:val="3"/>
        </w:numPr>
        <w:spacing w:after="0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661CB8">
        <w:rPr>
          <w:rFonts w:ascii="Times New Roman" w:hAnsi="Times New Roman" w:cs="Times New Roman"/>
          <w:sz w:val="26"/>
          <w:szCs w:val="26"/>
        </w:rPr>
        <w:t>Использовать только индивидуальные предметы  личной гигиены: бритвенные и маникюрные принадлежности, полотенца, ножницы, расчески, мочалки, зубные щётки.</w:t>
      </w:r>
    </w:p>
    <w:p w:rsidR="00661CB8" w:rsidRPr="00661CB8" w:rsidRDefault="00661CB8" w:rsidP="00661CB8">
      <w:pPr>
        <w:spacing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661CB8">
        <w:rPr>
          <w:rFonts w:ascii="Times New Roman" w:hAnsi="Times New Roman" w:cs="Times New Roman"/>
          <w:sz w:val="26"/>
          <w:szCs w:val="26"/>
        </w:rPr>
        <w:t>Если кто-нибудь из семейного окружения болеет парентеральным вирусным гепатитом или является носителем этих вирусов, то необходимо знать и соблюдать определённые правила безопасного поведения.</w:t>
      </w:r>
    </w:p>
    <w:p w:rsidR="00661CB8" w:rsidRPr="00661CB8" w:rsidRDefault="00661CB8" w:rsidP="00661CB8">
      <w:pPr>
        <w:spacing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661CB8">
        <w:rPr>
          <w:rFonts w:ascii="Times New Roman" w:hAnsi="Times New Roman" w:cs="Times New Roman"/>
          <w:sz w:val="26"/>
          <w:szCs w:val="26"/>
        </w:rPr>
        <w:t>Контактным лицам в домашних очагах гепатита</w:t>
      </w:r>
      <w:proofErr w:type="gramStart"/>
      <w:r w:rsidRPr="00661CB8">
        <w:rPr>
          <w:rFonts w:ascii="Times New Roman" w:hAnsi="Times New Roman" w:cs="Times New Roman"/>
          <w:sz w:val="26"/>
          <w:szCs w:val="26"/>
        </w:rPr>
        <w:t xml:space="preserve"> В</w:t>
      </w:r>
      <w:proofErr w:type="gramEnd"/>
      <w:r w:rsidRPr="00661CB8">
        <w:rPr>
          <w:rFonts w:ascii="Times New Roman" w:hAnsi="Times New Roman" w:cs="Times New Roman"/>
          <w:sz w:val="26"/>
          <w:szCs w:val="26"/>
        </w:rPr>
        <w:t xml:space="preserve"> проводится бесплатная вакцинация против гепатита В </w:t>
      </w:r>
      <w:proofErr w:type="spellStart"/>
      <w:r w:rsidRPr="00661CB8">
        <w:rPr>
          <w:rFonts w:ascii="Times New Roman" w:hAnsi="Times New Roman" w:cs="Times New Roman"/>
          <w:sz w:val="26"/>
          <w:szCs w:val="26"/>
        </w:rPr>
        <w:t>в</w:t>
      </w:r>
      <w:proofErr w:type="spellEnd"/>
      <w:r w:rsidRPr="00661CB8">
        <w:rPr>
          <w:rFonts w:ascii="Times New Roman" w:hAnsi="Times New Roman" w:cs="Times New Roman"/>
          <w:sz w:val="26"/>
          <w:szCs w:val="26"/>
        </w:rPr>
        <w:t xml:space="preserve"> поликлиниках по месту жительства. Перед проведением вакцинации необходимо пройти лабораторное обследование на наличие вируса в крови. В очагах гепатита</w:t>
      </w:r>
      <w:proofErr w:type="gramStart"/>
      <w:r w:rsidRPr="00661CB8">
        <w:rPr>
          <w:rFonts w:ascii="Times New Roman" w:hAnsi="Times New Roman" w:cs="Times New Roman"/>
          <w:sz w:val="26"/>
          <w:szCs w:val="26"/>
        </w:rPr>
        <w:t xml:space="preserve"> С</w:t>
      </w:r>
      <w:proofErr w:type="gramEnd"/>
      <w:r w:rsidRPr="00661CB8">
        <w:rPr>
          <w:rFonts w:ascii="Times New Roman" w:hAnsi="Times New Roman" w:cs="Times New Roman"/>
          <w:sz w:val="26"/>
          <w:szCs w:val="26"/>
        </w:rPr>
        <w:t xml:space="preserve"> члены семьи пациента подлежат ежегодному лабораторному обследованию для своевременного выявления инфекции.</w:t>
      </w:r>
    </w:p>
    <w:p w:rsidR="00661CB8" w:rsidRPr="00661CB8" w:rsidRDefault="00661CB8" w:rsidP="00661CB8">
      <w:pPr>
        <w:spacing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661CB8">
        <w:rPr>
          <w:rFonts w:ascii="Times New Roman" w:hAnsi="Times New Roman" w:cs="Times New Roman"/>
          <w:sz w:val="26"/>
          <w:szCs w:val="26"/>
        </w:rPr>
        <w:t>Важно соблюдать правила личной гигиены и использовать индивидуальные предметы личной гигиены: полотенце, зубную щетку, бритвенные приборы, маникюрный набор, мочалку, расческу. Особое внимание следует уделять колюще-режущим предметам. Если член семьи, болеющий гепатитом, получил травму, например, во время бытовых работ, и кровь попала на поверхность или предмет, то их следует продезинфицировать. Приобретать дезинфицирующие средства следует в аптечной сети города, применять – согласно инструкции. Можно использовать методы орошения, протирания, погружения.</w:t>
      </w:r>
    </w:p>
    <w:p w:rsidR="00661CB8" w:rsidRPr="00661CB8" w:rsidRDefault="00661CB8" w:rsidP="00661CB8">
      <w:pPr>
        <w:spacing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661CB8">
        <w:rPr>
          <w:rFonts w:ascii="Times New Roman" w:hAnsi="Times New Roman" w:cs="Times New Roman"/>
          <w:sz w:val="26"/>
          <w:szCs w:val="26"/>
        </w:rPr>
        <w:t>При половых контактах (если не планируется беременность) использовать презерватив.</w:t>
      </w:r>
    </w:p>
    <w:p w:rsidR="00661CB8" w:rsidRPr="00661CB8" w:rsidRDefault="00661CB8" w:rsidP="00661CB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61CB8">
        <w:rPr>
          <w:rFonts w:ascii="Times New Roman" w:hAnsi="Times New Roman" w:cs="Times New Roman"/>
          <w:sz w:val="26"/>
          <w:szCs w:val="26"/>
        </w:rPr>
        <w:t>В случае контакта здорового человека с кровью пациента (например, во время ухода, при бытовых травмах) следует промыть рану под проточной водой, обработать рану 3% перекисью водорода. При попадании материала на слизистые глаз – слизистую оболочку следует промыть водой. Необходимо обратиться в территориальную поликлинику по месту жительства для проведения клинико-лабораторного наблюдения.</w:t>
      </w:r>
    </w:p>
    <w:p w:rsidR="00661CB8" w:rsidRPr="00661CB8" w:rsidRDefault="00661CB8" w:rsidP="00661CB8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61CB8">
        <w:rPr>
          <w:rFonts w:ascii="Times New Roman" w:hAnsi="Times New Roman" w:cs="Times New Roman"/>
          <w:sz w:val="26"/>
          <w:szCs w:val="26"/>
        </w:rPr>
        <w:t xml:space="preserve">Соблюдая эти правила в семье, Вы предупредите распространение инфекции среди </w:t>
      </w:r>
      <w:proofErr w:type="gramStart"/>
      <w:r w:rsidRPr="00661CB8">
        <w:rPr>
          <w:rFonts w:ascii="Times New Roman" w:hAnsi="Times New Roman" w:cs="Times New Roman"/>
          <w:sz w:val="26"/>
          <w:szCs w:val="26"/>
        </w:rPr>
        <w:t>близких</w:t>
      </w:r>
      <w:proofErr w:type="gramEnd"/>
      <w:r w:rsidRPr="00661CB8">
        <w:rPr>
          <w:rFonts w:ascii="Times New Roman" w:hAnsi="Times New Roman" w:cs="Times New Roman"/>
          <w:sz w:val="26"/>
          <w:szCs w:val="26"/>
        </w:rPr>
        <w:t>. Знание и Ваши активные действия – основа профилактики внутрисемейного инфицирования.</w:t>
      </w:r>
    </w:p>
    <w:p w:rsidR="0077280C" w:rsidRDefault="0077280C" w:rsidP="00661CB8">
      <w:pPr>
        <w:jc w:val="both"/>
      </w:pPr>
    </w:p>
    <w:sectPr w:rsidR="0077280C" w:rsidSect="00661CB8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F7307"/>
    <w:multiLevelType w:val="hybridMultilevel"/>
    <w:tmpl w:val="CFBAA8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F91F45"/>
    <w:multiLevelType w:val="hybridMultilevel"/>
    <w:tmpl w:val="8E12EC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563C2E"/>
    <w:multiLevelType w:val="hybridMultilevel"/>
    <w:tmpl w:val="ADBA38FA"/>
    <w:lvl w:ilvl="0" w:tplc="0316A4F8">
      <w:start w:val="1"/>
      <w:numFmt w:val="bullet"/>
      <w:lvlText w:val="▫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61CB8"/>
    <w:rsid w:val="00661CB8"/>
    <w:rsid w:val="00772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61C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1CB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661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61CB8"/>
    <w:rPr>
      <w:b/>
      <w:bCs/>
    </w:rPr>
  </w:style>
  <w:style w:type="paragraph" w:styleId="a5">
    <w:name w:val="List Paragraph"/>
    <w:basedOn w:val="a"/>
    <w:uiPriority w:val="34"/>
    <w:qFormat/>
    <w:rsid w:val="00661C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3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1260</Words>
  <Characters>7185</Characters>
  <Application>Microsoft Office Word</Application>
  <DocSecurity>0</DocSecurity>
  <Lines>59</Lines>
  <Paragraphs>16</Paragraphs>
  <ScaleCrop>false</ScaleCrop>
  <Company>Microsoft</Company>
  <LinksUpToDate>false</LinksUpToDate>
  <CharactersWithSpaces>8429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2023-08-03T06:53:00Z</dcterms:created>
  <dcterms:modified xsi:type="dcterms:W3CDTF">2023-08-03T07:00:00Z</dcterms:modified>
</cp:coreProperties>
</file>