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4" w:rsidRDefault="00E757E3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 xml:space="preserve">ПЕЧАТАЕТСЯ НА ФИРМЕННОМ </w:t>
      </w:r>
      <w:r w:rsidR="00F65CEC">
        <w:rPr>
          <w:rStyle w:val="212pt"/>
        </w:rPr>
        <w:t xml:space="preserve">     </w:t>
      </w:r>
      <w:r>
        <w:t xml:space="preserve">Главному врачу государственного </w:t>
      </w:r>
      <w:r>
        <w:rPr>
          <w:rStyle w:val="212pt"/>
        </w:rPr>
        <w:t xml:space="preserve">БЛАНКЕ ОРГАНИЗАЦИИ/ИП (при </w:t>
      </w:r>
      <w:r w:rsidR="00F65CEC">
        <w:rPr>
          <w:rStyle w:val="212pt"/>
        </w:rPr>
        <w:t xml:space="preserve">   </w:t>
      </w:r>
      <w:r>
        <w:t>у</w:t>
      </w:r>
      <w:r w:rsidR="00F65CEC">
        <w:t>чреждения «Кореличский районный</w:t>
      </w:r>
      <w:r>
        <w:t xml:space="preserve"> </w:t>
      </w:r>
      <w:r>
        <w:rPr>
          <w:rStyle w:val="212pt"/>
        </w:rPr>
        <w:t>наличии)</w:t>
      </w:r>
      <w:r>
        <w:rPr>
          <w:rStyle w:val="212pt"/>
        </w:rPr>
        <w:tab/>
      </w:r>
      <w:r w:rsidR="00F65CEC">
        <w:t xml:space="preserve">центр гигиены и эпидемиологии» </w:t>
      </w:r>
    </w:p>
    <w:p w:rsidR="00483864" w:rsidRDefault="00E757E3">
      <w:pPr>
        <w:pStyle w:val="20"/>
        <w:shd w:val="clear" w:color="auto" w:fill="auto"/>
        <w:tabs>
          <w:tab w:val="left" w:leader="underscore" w:pos="1829"/>
          <w:tab w:val="left" w:leader="underscore" w:pos="3917"/>
        </w:tabs>
        <w:jc w:val="both"/>
      </w:pPr>
      <w:r>
        <w:rPr>
          <w:rStyle w:val="212pt0"/>
        </w:rPr>
        <w:t>Исх. №</w:t>
      </w:r>
      <w:r>
        <w:rPr>
          <w:rStyle w:val="212pt0"/>
        </w:rPr>
        <w:tab/>
        <w:t>от</w:t>
      </w:r>
      <w:r w:rsidR="00F65CEC">
        <w:tab/>
        <w:t xml:space="preserve">     Германюку А.В.</w:t>
      </w:r>
    </w:p>
    <w:p w:rsidR="00483864" w:rsidRDefault="00483864" w:rsidP="00F65CEC">
      <w:pPr>
        <w:pStyle w:val="20"/>
        <w:shd w:val="clear" w:color="auto" w:fill="auto"/>
        <w:spacing w:after="299"/>
      </w:pPr>
    </w:p>
    <w:p w:rsidR="00483864" w:rsidRDefault="00E757E3">
      <w:pPr>
        <w:pStyle w:val="30"/>
        <w:shd w:val="clear" w:color="auto" w:fill="auto"/>
        <w:spacing w:before="0" w:after="0" w:line="280" w:lineRule="exact"/>
        <w:ind w:left="20"/>
      </w:pPr>
      <w:r>
        <w:t>ЗАЯВЛЕНИЕ</w:t>
      </w:r>
    </w:p>
    <w:p w:rsidR="00483864" w:rsidRDefault="00E757E3">
      <w:pPr>
        <w:pStyle w:val="30"/>
        <w:shd w:val="clear" w:color="auto" w:fill="auto"/>
        <w:spacing w:before="0" w:after="359" w:line="280" w:lineRule="exact"/>
        <w:ind w:left="20"/>
      </w:pPr>
      <w:r>
        <w:t xml:space="preserve">на осуществление административной </w:t>
      </w:r>
      <w:r>
        <w:t>процедуры</w:t>
      </w:r>
    </w:p>
    <w:p w:rsidR="00483864" w:rsidRDefault="00E757E3">
      <w:pPr>
        <w:pStyle w:val="20"/>
        <w:shd w:val="clear" w:color="auto" w:fill="auto"/>
        <w:tabs>
          <w:tab w:val="left" w:leader="underscore" w:pos="9543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483864" w:rsidRDefault="00E757E3">
      <w:pPr>
        <w:pStyle w:val="20"/>
        <w:shd w:val="clear" w:color="auto" w:fill="auto"/>
        <w:tabs>
          <w:tab w:val="left" w:leader="underscore" w:pos="9543"/>
        </w:tabs>
        <w:spacing w:line="322" w:lineRule="exact"/>
        <w:jc w:val="both"/>
      </w:pPr>
      <w:r>
        <w:t>Юридический адрес:</w:t>
      </w:r>
      <w:r>
        <w:tab/>
      </w:r>
    </w:p>
    <w:p w:rsidR="00483864" w:rsidRDefault="00E757E3">
      <w:pPr>
        <w:pStyle w:val="20"/>
        <w:shd w:val="clear" w:color="auto" w:fill="auto"/>
        <w:tabs>
          <w:tab w:val="left" w:leader="underscore" w:pos="9543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483864" w:rsidRDefault="00E757E3">
      <w:pPr>
        <w:pStyle w:val="20"/>
        <w:shd w:val="clear" w:color="auto" w:fill="auto"/>
        <w:tabs>
          <w:tab w:val="left" w:leader="underscore" w:pos="2222"/>
          <w:tab w:val="left" w:leader="underscore" w:pos="4474"/>
          <w:tab w:val="left" w:leader="underscore" w:pos="9543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483864" w:rsidRDefault="00E757E3">
      <w:pPr>
        <w:pStyle w:val="20"/>
        <w:shd w:val="clear" w:color="auto" w:fill="auto"/>
        <w:tabs>
          <w:tab w:val="left" w:leader="underscore" w:pos="9543"/>
        </w:tabs>
        <w:spacing w:after="293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  <w:r>
        <w:t xml:space="preserve"> просит провести административную процедуру в соответствии с подпунктом </w:t>
      </w:r>
      <w:r>
        <w:rPr>
          <w:rStyle w:val="21"/>
        </w:rPr>
        <w:t>9.6.8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</w:t>
      </w:r>
      <w:r>
        <w:t>021 г. № 548 «Об административных процедурах, осуществляемых в отношении субъектов хозяйствования»: «</w:t>
      </w:r>
      <w:r>
        <w:rPr>
          <w:rStyle w:val="21"/>
        </w:rPr>
        <w:t>Получение санитарно-гигиенического заключения о деятельности, связанной с лабораторными (диагностическими) исследованиями»</w:t>
      </w:r>
    </w:p>
    <w:p w:rsidR="00483864" w:rsidRDefault="00E757E3">
      <w:pPr>
        <w:pStyle w:val="40"/>
        <w:shd w:val="clear" w:color="auto" w:fill="auto"/>
        <w:spacing w:before="0" w:after="0" w:line="180" w:lineRule="exact"/>
        <w:ind w:left="3240"/>
      </w:pPr>
      <w:r>
        <w:t xml:space="preserve">(наименование запрашиваемой </w:t>
      </w:r>
      <w:r>
        <w:t>административной процедуры)</w:t>
      </w:r>
    </w:p>
    <w:p w:rsidR="00483864" w:rsidRDefault="00E757E3">
      <w:pPr>
        <w:pStyle w:val="20"/>
        <w:shd w:val="clear" w:color="auto" w:fill="auto"/>
        <w:spacing w:line="280" w:lineRule="exact"/>
        <w:jc w:val="both"/>
      </w:pPr>
      <w:r>
        <w:t>К заявлению прилагаются:</w:t>
      </w:r>
    </w:p>
    <w:p w:rsidR="00483864" w:rsidRDefault="00E757E3">
      <w:pPr>
        <w:pStyle w:val="50"/>
        <w:shd w:val="clear" w:color="auto" w:fill="auto"/>
        <w:tabs>
          <w:tab w:val="left" w:leader="underscore" w:pos="9543"/>
        </w:tabs>
        <w:spacing w:before="0"/>
      </w:pPr>
      <w:r>
        <w:t xml:space="preserve">- </w:t>
      </w:r>
      <w:r>
        <w:rPr>
          <w:rStyle w:val="51"/>
        </w:rPr>
        <w:t>документ, подтверждающий внесение платы (за исключением случая внесения платы посредством использования системы ЕРИП)</w:t>
      </w:r>
      <w:r>
        <w:tab/>
      </w:r>
    </w:p>
    <w:p w:rsidR="00483864" w:rsidRDefault="00E757E3">
      <w:pPr>
        <w:pStyle w:val="40"/>
        <w:shd w:val="clear" w:color="auto" w:fill="auto"/>
        <w:spacing w:before="0" w:after="117" w:line="180" w:lineRule="exact"/>
        <w:ind w:left="20"/>
        <w:jc w:val="center"/>
      </w:pPr>
      <w:r>
        <w:t>(документы и (или) сведения, необходимые для осуществления административной процед</w:t>
      </w:r>
      <w:r>
        <w:t>уры с указанием реквизитов</w:t>
      </w:r>
      <w:r>
        <w:br/>
        <w:t>документов, количества листов и экземпляров)</w:t>
      </w:r>
    </w:p>
    <w:p w:rsidR="00483864" w:rsidRDefault="00E757E3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предоставлено документов и (или) сведений на</w:t>
      </w:r>
      <w:r>
        <w:tab/>
        <w:t>листах.</w:t>
      </w:r>
    </w:p>
    <w:p w:rsidR="00483864" w:rsidRDefault="00E757E3">
      <w:pPr>
        <w:pStyle w:val="20"/>
        <w:shd w:val="clear" w:color="auto" w:fill="auto"/>
        <w:tabs>
          <w:tab w:val="left" w:leader="underscore" w:pos="9543"/>
        </w:tabs>
        <w:spacing w:line="280" w:lineRule="exact"/>
        <w:jc w:val="both"/>
      </w:pPr>
      <w:r>
        <w:t>Достоверность представляемых документов подтверждаю:</w:t>
      </w:r>
      <w:r>
        <w:tab/>
      </w:r>
    </w:p>
    <w:p w:rsidR="00483864" w:rsidRDefault="00E757E3">
      <w:pPr>
        <w:pStyle w:val="40"/>
        <w:shd w:val="clear" w:color="auto" w:fill="auto"/>
        <w:spacing w:before="0" w:after="84" w:line="180" w:lineRule="exact"/>
        <w:ind w:left="7820"/>
      </w:pPr>
      <w:r>
        <w:t>(подпись)</w:t>
      </w:r>
    </w:p>
    <w:p w:rsidR="00483864" w:rsidRDefault="00E757E3">
      <w:pPr>
        <w:pStyle w:val="20"/>
        <w:shd w:val="clear" w:color="auto" w:fill="auto"/>
        <w:spacing w:after="293" w:line="322" w:lineRule="exact"/>
        <w:jc w:val="both"/>
      </w:pPr>
      <w:r>
        <w:t>Решение об осуществлении административной процедуры просим (н</w:t>
      </w:r>
      <w:r>
        <w:t>ужное подчеркнуть) направить по почте, по электронной почте, выдать представителю</w:t>
      </w:r>
    </w:p>
    <w:p w:rsidR="00483864" w:rsidRDefault="00E757E3">
      <w:pPr>
        <w:pStyle w:val="40"/>
        <w:shd w:val="clear" w:color="auto" w:fill="auto"/>
        <w:spacing w:before="0" w:after="380" w:line="180" w:lineRule="exact"/>
        <w:ind w:left="20"/>
        <w:jc w:val="center"/>
      </w:pPr>
      <w:r>
        <w:t>(ФИО, должность, контактный телефон полномочного представителя (в случае личного получения решения))</w:t>
      </w:r>
    </w:p>
    <w:p w:rsidR="00483864" w:rsidRDefault="00E757E3">
      <w:pPr>
        <w:pStyle w:val="20"/>
        <w:shd w:val="clear" w:color="auto" w:fill="auto"/>
        <w:tabs>
          <w:tab w:val="left" w:leader="underscore" w:pos="1546"/>
          <w:tab w:val="left" w:leader="underscore" w:pos="9543"/>
        </w:tabs>
        <w:spacing w:after="337" w:line="326" w:lineRule="exact"/>
        <w:jc w:val="both"/>
      </w:pPr>
      <w:r>
        <w:t xml:space="preserve">О вынесении административного решения просим уведомить по телефону </w:t>
      </w:r>
      <w:r>
        <w:tab/>
      </w:r>
      <w:r w:rsidRPr="00F65CEC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F65CEC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F65CEC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483864" w:rsidRDefault="00E757E3">
      <w:pPr>
        <w:pStyle w:val="20"/>
        <w:shd w:val="clear" w:color="auto" w:fill="auto"/>
        <w:tabs>
          <w:tab w:val="left" w:pos="2822"/>
          <w:tab w:val="left" w:leader="underscore" w:pos="5213"/>
          <w:tab w:val="left" w:leader="underscore" w:pos="8275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483864" w:rsidRDefault="00E757E3">
      <w:pPr>
        <w:pStyle w:val="40"/>
        <w:shd w:val="clear" w:color="auto" w:fill="auto"/>
        <w:tabs>
          <w:tab w:val="left" w:pos="6620"/>
        </w:tabs>
        <w:spacing w:before="0" w:after="0" w:line="180" w:lineRule="exact"/>
        <w:ind w:left="2900"/>
        <w:jc w:val="both"/>
      </w:pPr>
      <w:r>
        <w:t>(подпись)</w:t>
      </w:r>
      <w:r>
        <w:tab/>
        <w:t>(фамилия, инициалы)</w:t>
      </w:r>
    </w:p>
    <w:sectPr w:rsidR="00483864" w:rsidSect="00483864">
      <w:footerReference w:type="default" r:id="rId6"/>
      <w:pgSz w:w="11900" w:h="16840"/>
      <w:pgMar w:top="1133" w:right="536" w:bottom="113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E3" w:rsidRDefault="00E757E3" w:rsidP="00483864">
      <w:r>
        <w:separator/>
      </w:r>
    </w:p>
  </w:endnote>
  <w:endnote w:type="continuationSeparator" w:id="1">
    <w:p w:rsidR="00E757E3" w:rsidRDefault="00E757E3" w:rsidP="0048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64" w:rsidRDefault="00483864">
    <w:pPr>
      <w:rPr>
        <w:sz w:val="2"/>
        <w:szCs w:val="2"/>
      </w:rPr>
    </w:pPr>
    <w:r w:rsidRPr="004838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5.1pt;margin-top:778.35pt;width:161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864" w:rsidRDefault="00E757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Ф.И.О. исполнителя, контактный телефон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E3" w:rsidRDefault="00E757E3"/>
  </w:footnote>
  <w:footnote w:type="continuationSeparator" w:id="1">
    <w:p w:rsidR="00E757E3" w:rsidRDefault="00E757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3864"/>
    <w:rsid w:val="00483864"/>
    <w:rsid w:val="00E757E3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8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864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48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48386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48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4838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0">
    <w:name w:val="Основной текст (2) + 12 pt"/>
    <w:basedOn w:val="2"/>
    <w:rsid w:val="0048386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8386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8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48386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386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8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8386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8386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8386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2023-11-27T08:50:00Z</dcterms:created>
  <dcterms:modified xsi:type="dcterms:W3CDTF">2023-11-27T08:52:00Z</dcterms:modified>
</cp:coreProperties>
</file>