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Бешенство </w:t>
      </w: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(</w:t>
      </w:r>
      <w:proofErr w:type="spellStart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rabies</w:t>
      </w:r>
      <w:proofErr w:type="spellEnd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, гидрофобия, водобоязнь) — это острое, </w:t>
      </w:r>
      <w:proofErr w:type="gramStart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безусловно</w:t>
      </w:r>
      <w:proofErr w:type="gramEnd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смертельное для человека заболевание, вызываемое вирусом бешенства, который посредством специфического воспаления тканей центральной нервной системы приводит к развитию энцефалита и, как правило, к летальному исходу. Является предотвратимым при проведении своевременного курса вакцинации до (в профилактических целях) или после момента заражения.</w:t>
      </w:r>
    </w:p>
    <w:p w:rsidR="006F1012" w:rsidRPr="006F1012" w:rsidRDefault="006F1012" w:rsidP="004D6824">
      <w:pPr>
        <w:pStyle w:val="ql-align-justify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181D21"/>
          <w:sz w:val="28"/>
          <w:szCs w:val="28"/>
        </w:rPr>
      </w:pPr>
      <w:r w:rsidRPr="006F1012">
        <w:rPr>
          <w:color w:val="181D21"/>
          <w:sz w:val="28"/>
          <w:szCs w:val="28"/>
        </w:rPr>
        <w:t>Вирус бешенства неустойчив в окружающей среде, практически мгновенно погибает под воздействием прямых солнечных лучей, при нагревании до 60°C инактивируется в течени</w:t>
      </w:r>
      <w:proofErr w:type="gramStart"/>
      <w:r w:rsidRPr="006F1012">
        <w:rPr>
          <w:color w:val="181D21"/>
          <w:sz w:val="28"/>
          <w:szCs w:val="28"/>
        </w:rPr>
        <w:t>и</w:t>
      </w:r>
      <w:proofErr w:type="gramEnd"/>
      <w:r w:rsidRPr="006F1012">
        <w:rPr>
          <w:color w:val="181D21"/>
          <w:sz w:val="28"/>
          <w:szCs w:val="28"/>
        </w:rPr>
        <w:t xml:space="preserve"> 10 минут, при действии различных бытовых </w:t>
      </w:r>
      <w:proofErr w:type="spellStart"/>
      <w:r w:rsidRPr="006F1012">
        <w:rPr>
          <w:color w:val="181D21"/>
          <w:sz w:val="28"/>
          <w:szCs w:val="28"/>
        </w:rPr>
        <w:t>дезинфектантов</w:t>
      </w:r>
      <w:proofErr w:type="spellEnd"/>
      <w:r w:rsidRPr="006F1012">
        <w:rPr>
          <w:color w:val="181D21"/>
          <w:sz w:val="28"/>
          <w:szCs w:val="28"/>
        </w:rPr>
        <w:t xml:space="preserve"> и спирта, а также при высушивании — практически мгновенно, при воздействии желудочного сока — за 20 минут.</w:t>
      </w:r>
    </w:p>
    <w:p w:rsidR="006F1012" w:rsidRPr="006F1012" w:rsidRDefault="006F1012" w:rsidP="004D6824">
      <w:pPr>
        <w:pStyle w:val="ql-align-justify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181D21"/>
          <w:sz w:val="28"/>
          <w:szCs w:val="28"/>
        </w:rPr>
      </w:pPr>
      <w:r w:rsidRPr="006F1012">
        <w:rPr>
          <w:color w:val="181D21"/>
          <w:sz w:val="28"/>
          <w:szCs w:val="28"/>
        </w:rPr>
        <w:t xml:space="preserve">В трупах павших животных может сохраняться до трёх месяцев. Вирус достаточно устойчив к низким температурам, (при 0°C может сохраняться несколько недель), однако при этом быстро теряет свою вирулентность — способность вызывать заболевание. При оттаивании и повторном замораживании погибает — это, в совокупности </w:t>
      </w:r>
      <w:proofErr w:type="gramStart"/>
      <w:r w:rsidRPr="006F1012">
        <w:rPr>
          <w:color w:val="181D21"/>
          <w:sz w:val="28"/>
          <w:szCs w:val="28"/>
        </w:rPr>
        <w:t>в</w:t>
      </w:r>
      <w:proofErr w:type="gramEnd"/>
      <w:r w:rsidRPr="006F1012">
        <w:rPr>
          <w:color w:val="181D21"/>
          <w:sz w:val="28"/>
          <w:szCs w:val="28"/>
        </w:rPr>
        <w:t xml:space="preserve"> </w:t>
      </w:r>
      <w:proofErr w:type="gramStart"/>
      <w:r w:rsidRPr="006F1012">
        <w:rPr>
          <w:color w:val="181D21"/>
          <w:sz w:val="28"/>
          <w:szCs w:val="28"/>
        </w:rPr>
        <w:t>другими</w:t>
      </w:r>
      <w:proofErr w:type="gramEnd"/>
      <w:r w:rsidRPr="006F1012">
        <w:rPr>
          <w:color w:val="181D21"/>
          <w:sz w:val="28"/>
          <w:szCs w:val="28"/>
        </w:rPr>
        <w:t xml:space="preserve"> факторами, обуславливает невозможность такого пути заражения.</w:t>
      </w:r>
    </w:p>
    <w:p w:rsidR="006F1012" w:rsidRPr="006F1012" w:rsidRDefault="006F1012" w:rsidP="004D6824">
      <w:pPr>
        <w:pStyle w:val="ql-align-justify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181D21"/>
          <w:sz w:val="28"/>
          <w:szCs w:val="28"/>
        </w:rPr>
      </w:pPr>
      <w:r w:rsidRPr="006F1012">
        <w:rPr>
          <w:color w:val="181D21"/>
          <w:sz w:val="28"/>
          <w:szCs w:val="28"/>
        </w:rPr>
        <w:t>Культивация вируса происходит посредством внутримозгового заражения лабораторных животных (белые мыши, крысы) — в таких случаях скрытый период длится до 28 дней</w:t>
      </w:r>
    </w:p>
    <w:p w:rsidR="004D6824" w:rsidRDefault="006F1012" w:rsidP="004D6824">
      <w:pPr>
        <w:pStyle w:val="ql-align-justify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181D21"/>
          <w:sz w:val="28"/>
          <w:szCs w:val="28"/>
        </w:rPr>
      </w:pPr>
      <w:r w:rsidRPr="006F1012">
        <w:rPr>
          <w:color w:val="181D21"/>
          <w:sz w:val="28"/>
          <w:szCs w:val="28"/>
          <w:shd w:val="clear" w:color="auto" w:fill="FFFFFF"/>
        </w:rPr>
        <w:t>Источником инфекции могут быть собаки (до 99%), лисы, летучие мыши, волки, кошки и мелкие грызуны. Любое млекопитающее и птицы могут болеть бешенством, но в подавляющем большинстве не представляют опасности для человека (например, птицы).</w:t>
      </w:r>
      <w:r w:rsidRPr="006F1012">
        <w:rPr>
          <w:color w:val="181D21"/>
          <w:sz w:val="28"/>
          <w:szCs w:val="28"/>
        </w:rPr>
        <w:t xml:space="preserve"> </w:t>
      </w:r>
    </w:p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181D21"/>
          <w:sz w:val="28"/>
          <w:szCs w:val="28"/>
          <w:u w:val="single"/>
          <w:lang w:eastAsia="ru-RU"/>
        </w:rPr>
      </w:pPr>
      <w:r w:rsidRPr="006F1012">
        <w:rPr>
          <w:rFonts w:ascii="Times New Roman" w:eastAsia="Times New Roman" w:hAnsi="Times New Roman" w:cs="Times New Roman"/>
          <w:b/>
          <w:i/>
          <w:color w:val="181D21"/>
          <w:sz w:val="28"/>
          <w:szCs w:val="28"/>
          <w:u w:val="single"/>
          <w:lang w:eastAsia="ru-RU"/>
        </w:rPr>
        <w:t xml:space="preserve">Заражение может наступить </w:t>
      </w:r>
      <w:proofErr w:type="gramStart"/>
      <w:r w:rsidRPr="006F1012">
        <w:rPr>
          <w:rFonts w:ascii="Times New Roman" w:eastAsia="Times New Roman" w:hAnsi="Times New Roman" w:cs="Times New Roman"/>
          <w:b/>
          <w:i/>
          <w:color w:val="181D21"/>
          <w:sz w:val="28"/>
          <w:szCs w:val="28"/>
          <w:u w:val="single"/>
          <w:lang w:eastAsia="ru-RU"/>
        </w:rPr>
        <w:t>при</w:t>
      </w:r>
      <w:proofErr w:type="gramEnd"/>
      <w:r w:rsidRPr="006F1012">
        <w:rPr>
          <w:rFonts w:ascii="Times New Roman" w:eastAsia="Times New Roman" w:hAnsi="Times New Roman" w:cs="Times New Roman"/>
          <w:b/>
          <w:i/>
          <w:color w:val="181D21"/>
          <w:sz w:val="28"/>
          <w:szCs w:val="28"/>
          <w:u w:val="single"/>
          <w:lang w:eastAsia="ru-RU"/>
        </w:rPr>
        <w:t>:</w:t>
      </w:r>
    </w:p>
    <w:p w:rsidR="006F1012" w:rsidRPr="006F1012" w:rsidRDefault="006F1012" w:rsidP="004D6824">
      <w:pPr>
        <w:numPr>
          <w:ilvl w:val="0"/>
          <w:numId w:val="2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gramStart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укусе</w:t>
      </w:r>
      <w:proofErr w:type="gramEnd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больного животного (становится заразным за несколько дней до начала клинических проявлений — в среднем 5-7 дней, максимально до 10);</w:t>
      </w:r>
    </w:p>
    <w:p w:rsidR="006F1012" w:rsidRPr="006F1012" w:rsidRDefault="006F1012" w:rsidP="004D6824">
      <w:pPr>
        <w:numPr>
          <w:ilvl w:val="0"/>
          <w:numId w:val="2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gramStart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прямом</w:t>
      </w:r>
      <w:proofErr w:type="gramEnd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ослюнении</w:t>
      </w:r>
      <w:proofErr w:type="spellEnd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повреждённых кожных покровов и слизистых оболочек (даже микроскопическом);</w:t>
      </w:r>
    </w:p>
    <w:p w:rsidR="006F1012" w:rsidRPr="006F1012" w:rsidRDefault="006F1012" w:rsidP="004D6824">
      <w:pPr>
        <w:numPr>
          <w:ilvl w:val="0"/>
          <w:numId w:val="2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теоретически возможно заражение при </w:t>
      </w:r>
      <w:proofErr w:type="spellStart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оцарапывании</w:t>
      </w:r>
      <w:proofErr w:type="spellEnd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кожи когтями больного животного (на когтях вируса нет, но после получения царапины слюна животного </w:t>
      </w:r>
      <w:proofErr w:type="gramStart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может попасть в свежую</w:t>
      </w:r>
      <w:proofErr w:type="gramEnd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рану, например, при лае).</w:t>
      </w:r>
    </w:p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iCs/>
          <w:color w:val="181D21"/>
          <w:sz w:val="28"/>
          <w:szCs w:val="28"/>
          <w:lang w:eastAsia="ru-RU"/>
        </w:rPr>
        <w:t xml:space="preserve">Следует понимать, что не каждое больное бешенством животное выделяет вирус со </w:t>
      </w:r>
      <w:proofErr w:type="gramStart"/>
      <w:r w:rsidRPr="006F1012">
        <w:rPr>
          <w:rFonts w:ascii="Times New Roman" w:eastAsia="Times New Roman" w:hAnsi="Times New Roman" w:cs="Times New Roman"/>
          <w:iCs/>
          <w:color w:val="181D21"/>
          <w:sz w:val="28"/>
          <w:szCs w:val="28"/>
          <w:lang w:eastAsia="ru-RU"/>
        </w:rPr>
        <w:t>слюной</w:t>
      </w:r>
      <w:proofErr w:type="gramEnd"/>
      <w:r w:rsidRPr="006F1012">
        <w:rPr>
          <w:rFonts w:ascii="Times New Roman" w:eastAsia="Times New Roman" w:hAnsi="Times New Roman" w:cs="Times New Roman"/>
          <w:iCs/>
          <w:color w:val="181D21"/>
          <w:sz w:val="28"/>
          <w:szCs w:val="28"/>
          <w:lang w:eastAsia="ru-RU"/>
        </w:rPr>
        <w:t xml:space="preserve"> и не каждый укус передаёт человеку вирус бешенства</w:t>
      </w: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. </w:t>
      </w:r>
      <w:proofErr w:type="gramStart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 среднем, при укусе животного, у которого доказано заболевание бешенством, при отсутствии антирабической вакцинации у укушенного заболевают не более 30% человек.</w:t>
      </w:r>
      <w:proofErr w:type="gramEnd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Слюна на полу, земле, траве, пакете, дверной ручке, в реке и т.п. опасности для человека не представляет.</w:t>
      </w:r>
    </w:p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Восприимчивость всеобщая. Наибольшей опасности подвергаются дети, особенно в сельской местности (множество бродячих и диких животных).</w:t>
      </w:r>
    </w:p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181D21"/>
          <w:sz w:val="28"/>
          <w:szCs w:val="28"/>
          <w:u w:val="single"/>
          <w:lang w:eastAsia="ru-RU"/>
        </w:rPr>
      </w:pPr>
      <w:r w:rsidRPr="006F1012">
        <w:rPr>
          <w:rFonts w:ascii="Times New Roman" w:eastAsia="Times New Roman" w:hAnsi="Times New Roman" w:cs="Times New Roman"/>
          <w:b/>
          <w:i/>
          <w:color w:val="181D21"/>
          <w:sz w:val="28"/>
          <w:szCs w:val="28"/>
          <w:u w:val="single"/>
          <w:lang w:eastAsia="ru-RU"/>
        </w:rPr>
        <w:t>Симптомы бешенства</w:t>
      </w:r>
    </w:p>
    <w:p w:rsidR="004D6824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Инкубационный период бешенства составляет от 10 дней до 3 месяцев. </w:t>
      </w:r>
    </w:p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Он зависит от локализации укуса:</w:t>
      </w:r>
    </w:p>
    <w:p w:rsidR="006F1012" w:rsidRPr="006F1012" w:rsidRDefault="006F1012" w:rsidP="004D6824">
      <w:pPr>
        <w:numPr>
          <w:ilvl w:val="0"/>
          <w:numId w:val="3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наиболее быстро заболевание развивается при укусе в лицо, шею, голову, больших повреждениях;</w:t>
      </w:r>
    </w:p>
    <w:p w:rsidR="006F1012" w:rsidRPr="006F1012" w:rsidRDefault="006F1012" w:rsidP="004D6824">
      <w:pPr>
        <w:numPr>
          <w:ilvl w:val="0"/>
          <w:numId w:val="3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более длительный период при локализации укусов в конечности, туловище, особенно единичных.</w:t>
      </w:r>
    </w:p>
    <w:p w:rsidR="006F1012" w:rsidRPr="006F1012" w:rsidRDefault="004D6824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 xml:space="preserve">Описаны </w:t>
      </w:r>
      <w:r w:rsidR="006F1012"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случаи скрытого периода до 1 года.</w:t>
      </w:r>
    </w:p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gramStart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В развитии бешенства выделяют несколько периодов, последовательно сменяющих друг друга (иногда без чётко </w:t>
      </w:r>
      <w:r w:rsidR="004D6824"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прослеживающийся</w:t>
      </w: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динамики):</w:t>
      </w:r>
      <w:proofErr w:type="gramEnd"/>
    </w:p>
    <w:p w:rsidR="006F1012" w:rsidRPr="006F1012" w:rsidRDefault="006F1012" w:rsidP="004D6824">
      <w:pPr>
        <w:numPr>
          <w:ilvl w:val="0"/>
          <w:numId w:val="4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инкубационный (10 дней - 1 год);</w:t>
      </w:r>
    </w:p>
    <w:p w:rsidR="006F1012" w:rsidRPr="006F1012" w:rsidRDefault="006F1012" w:rsidP="004D6824">
      <w:pPr>
        <w:numPr>
          <w:ilvl w:val="0"/>
          <w:numId w:val="4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gramStart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продромальный</w:t>
      </w:r>
      <w:proofErr w:type="gramEnd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(1-3 дня);</w:t>
      </w:r>
    </w:p>
    <w:p w:rsidR="006F1012" w:rsidRPr="006F1012" w:rsidRDefault="006F1012" w:rsidP="004D6824">
      <w:pPr>
        <w:numPr>
          <w:ilvl w:val="0"/>
          <w:numId w:val="4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возбуждения (2-3 дня);</w:t>
      </w:r>
    </w:p>
    <w:p w:rsidR="006F1012" w:rsidRPr="006F1012" w:rsidRDefault="006F1012" w:rsidP="004D6824">
      <w:pPr>
        <w:numPr>
          <w:ilvl w:val="0"/>
          <w:numId w:val="4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gramStart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паралитический</w:t>
      </w:r>
      <w:proofErr w:type="gramEnd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(1-3 дня).</w:t>
      </w:r>
    </w:p>
    <w:p w:rsidR="006F1012" w:rsidRPr="006F1012" w:rsidRDefault="006F1012" w:rsidP="004D6824">
      <w:pPr>
        <w:numPr>
          <w:ilvl w:val="0"/>
          <w:numId w:val="4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смерть.</w:t>
      </w:r>
    </w:p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После укуса формируется рубец, ничем не отличающийся от рубцов другого происхождения.</w:t>
      </w:r>
    </w:p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Первыми признаками бешенства у человека являются:</w:t>
      </w:r>
    </w:p>
    <w:p w:rsidR="006F1012" w:rsidRPr="006F1012" w:rsidRDefault="006F1012" w:rsidP="004D6824">
      <w:pPr>
        <w:numPr>
          <w:ilvl w:val="0"/>
          <w:numId w:val="5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зуд;</w:t>
      </w:r>
    </w:p>
    <w:p w:rsidR="006F1012" w:rsidRPr="006F1012" w:rsidRDefault="006F1012" w:rsidP="004D6824">
      <w:pPr>
        <w:numPr>
          <w:ilvl w:val="0"/>
          <w:numId w:val="5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неприятные ощущения;</w:t>
      </w:r>
    </w:p>
    <w:p w:rsidR="006F1012" w:rsidRPr="006F1012" w:rsidRDefault="006F1012" w:rsidP="004D6824">
      <w:pPr>
        <w:numPr>
          <w:ilvl w:val="0"/>
          <w:numId w:val="5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малоинтенсивные боли в месте укуса и близлежащей области;</w:t>
      </w:r>
    </w:p>
    <w:p w:rsidR="006F1012" w:rsidRPr="006F1012" w:rsidRDefault="006F1012" w:rsidP="004D6824">
      <w:pPr>
        <w:numPr>
          <w:ilvl w:val="0"/>
          <w:numId w:val="5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воспаление рубцовой ткани (происходит нечасто).</w:t>
      </w:r>
    </w:p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</w:p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noProof/>
          <w:color w:val="181D21"/>
          <w:sz w:val="28"/>
          <w:szCs w:val="28"/>
          <w:lang w:eastAsia="ru-RU"/>
        </w:rPr>
        <w:drawing>
          <wp:inline distT="0" distB="0" distL="0" distR="0" wp14:anchorId="0A49910D" wp14:editId="434E496C">
            <wp:extent cx="3261360" cy="2219391"/>
            <wp:effectExtent l="0" t="0" r="0" b="9525"/>
            <wp:docPr id="2" name="Рисунок 2" descr="Зуд - начальный признак развития бешен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уд - начальный признак развития бешенст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21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Часто симптомы бешенства у людей сопровождаются икотой и рвотой. Во рту скапливается густая вязкая слюна, больной покрывается холодным липким потом, повышается ЧСС (пульс).</w:t>
      </w:r>
    </w:p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Часто на этом фоне при прогрессировании заболевания возникает возбуждение, больные мечутся, взывают о помощи, могут приходить в яростное состояние с помрачением сознания — дерутся, рвут одежду, могут ударить окружающих или укусить. После наступает состояние относительного покоя, сознание проясняется, и поведение становиться вполне адекватным.</w:t>
      </w:r>
    </w:p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Наиболее известный симптом бешенства — гидрофобия, когда при попытке выпить воды или даже при виде и мысли о воде развивается характерный судорожный приступ. В течени</w:t>
      </w:r>
      <w:proofErr w:type="gramStart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и</w:t>
      </w:r>
      <w:proofErr w:type="gramEnd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нескольких дней из-за невозможности пить и есть развивается обезвоживание, снижение массы тела. Начинается обильное слюноотделение, больные не сглатывают слюну, и она стекает с уголков рта и по подбородку.</w:t>
      </w:r>
    </w:p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Если во время одного из приступов не наступает смерть, развивается период параличей. Исчезают приступы, возбуждение и страх, больные начинают питаться и пить воду. Данное состояние можно принять за улучшение и тенденцию к выздоровлению, </w:t>
      </w:r>
      <w:proofErr w:type="gramStart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однако</w:t>
      </w:r>
      <w:proofErr w:type="gramEnd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это грубое заблуждение и признак скорой смерти. Снижаются двигательные и чувствительные характеристики мышц лица, языка, конечностей. Повышается температура тела до гиперпиретических цифр (40–42°C), нарастает тахикардия, снижается артериальное давление, нарастает </w:t>
      </w: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>вялость, апатия. Смерть от бешенства неизбежно наступает от паралича дыхательного и сосудистого центров на 6-8 день болезни.</w:t>
      </w:r>
    </w:p>
    <w:p w:rsidR="004E3654" w:rsidRPr="006F1012" w:rsidRDefault="006F1012" w:rsidP="004D6824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</w:pPr>
      <w:r w:rsidRPr="006F1012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Бешенство у детей имеет более короткий инкубационный период и чаще протекает в «тихой» форме без выраженного периода возбуждения.</w:t>
      </w:r>
    </w:p>
    <w:p w:rsidR="006F1012" w:rsidRPr="006F1012" w:rsidRDefault="006F1012" w:rsidP="004D6824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</w:pPr>
      <w:r w:rsidRPr="006F1012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При заражении человека и появлении начальных симптомов бешенства практически неизбежен летальный исход.</w:t>
      </w:r>
    </w:p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 случае</w:t>
      </w:r>
      <w:proofErr w:type="gramStart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</w:t>
      </w:r>
      <w:proofErr w:type="gramEnd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если произошла встреча с животным и последующее прямое ослюнение</w:t>
      </w:r>
      <w:bookmarkStart w:id="0" w:name="_GoBack"/>
      <w:bookmarkEnd w:id="0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им повреждённых кожных покровов (слизистых оболочек) или укус необходимо провести комплекс профилактических мероприятий, направленных на предотвращение потенциального заражения вирусом бешенства и развитие заболевания.</w:t>
      </w:r>
    </w:p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b/>
          <w:i/>
          <w:color w:val="181D21"/>
          <w:sz w:val="28"/>
          <w:szCs w:val="28"/>
          <w:lang w:eastAsia="ru-RU"/>
        </w:rPr>
        <w:t>В первую очередь необходимо оценить и зафиксировать:</w:t>
      </w:r>
    </w:p>
    <w:p w:rsidR="006F1012" w:rsidRPr="006F1012" w:rsidRDefault="006F1012" w:rsidP="004D6824">
      <w:pPr>
        <w:numPr>
          <w:ilvl w:val="0"/>
          <w:numId w:val="6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 каким именно животным столкнулись (</w:t>
      </w:r>
      <w:proofErr w:type="gramStart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дикое</w:t>
      </w:r>
      <w:proofErr w:type="gramEnd"/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 домашнее);</w:t>
      </w:r>
    </w:p>
    <w:p w:rsidR="006F1012" w:rsidRPr="006F1012" w:rsidRDefault="006F1012" w:rsidP="004D6824">
      <w:pPr>
        <w:numPr>
          <w:ilvl w:val="0"/>
          <w:numId w:val="6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какого его поведение (адекватное ситуации, агрессивное, излишне дружелюбное);</w:t>
      </w:r>
    </w:p>
    <w:p w:rsidR="006F1012" w:rsidRPr="006F1012" w:rsidRDefault="006F1012" w:rsidP="004D6824">
      <w:pPr>
        <w:numPr>
          <w:ilvl w:val="0"/>
          <w:numId w:val="6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есть ли возможность проводить за ним наблюдение — это очень важно: нельзя убивать или прогонять животное, так как элементарное наблюдение за поведением зверя до 10 дней от укуса позволяет исключить бешенство с вероятностью 100% (при отсутствии гибели или изменения в поведении можно спокойно выдохнуть и забыть об инциденте).</w:t>
      </w:r>
    </w:p>
    <w:p w:rsidR="006F1012" w:rsidRPr="006F1012" w:rsidRDefault="006F1012" w:rsidP="004D68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F1012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По возможности животное доставляют в ветеринарную службу для осмотра и помещения на карантин до 10 дней, при гибели животного должно быть обязательно проведено исследование на бешенство.</w:t>
      </w:r>
    </w:p>
    <w:p w:rsidR="006F1012" w:rsidRPr="006F1012" w:rsidRDefault="006F1012" w:rsidP="004D6824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</w:pPr>
      <w:r w:rsidRPr="006F1012">
        <w:rPr>
          <w:rStyle w:val="a5"/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Как можно раньше после укуса необходимо промыть рану концентрированным мыльным раствором и незамедлительно обратиться в ближайшее медицинское учреждение</w:t>
      </w:r>
      <w:r w:rsidRPr="006F1012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 (травматологическое отделение, антирабический кабинет) для консультации врача-</w:t>
      </w:r>
      <w:proofErr w:type="spellStart"/>
      <w:r w:rsidRPr="006F1012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рабиолога</w:t>
      </w:r>
      <w:proofErr w:type="spellEnd"/>
      <w:r w:rsidRPr="006F1012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 xml:space="preserve"> и определения показаний к проведению антирабической вакцинац</w:t>
      </w:r>
      <w:proofErr w:type="gramStart"/>
      <w:r w:rsidRPr="006F1012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ии и её</w:t>
      </w:r>
      <w:proofErr w:type="gramEnd"/>
      <w:r w:rsidRPr="006F1012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 xml:space="preserve"> объёму. При этом будет иметь значение наличие или отсутствие случаев бешенства в районе, принадлежность животного, его поведение, наличие профилактических прививок от бешенства, характер и локализация повреждений и др.</w:t>
      </w:r>
    </w:p>
    <w:p w:rsidR="006F1012" w:rsidRPr="006F1012" w:rsidRDefault="006F1012" w:rsidP="004D6824">
      <w:pPr>
        <w:spacing w:after="0" w:line="240" w:lineRule="atLeast"/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color w:val="181D21"/>
          <w:sz w:val="28"/>
          <w:szCs w:val="28"/>
          <w:shd w:val="clear" w:color="auto" w:fill="FFFFFF"/>
        </w:rPr>
      </w:pPr>
      <w:r w:rsidRPr="006F1012">
        <w:rPr>
          <w:rStyle w:val="a6"/>
          <w:rFonts w:ascii="Times New Roman" w:hAnsi="Times New Roman" w:cs="Times New Roman"/>
          <w:b w:val="0"/>
          <w:bCs w:val="0"/>
          <w:color w:val="181D21"/>
          <w:sz w:val="28"/>
          <w:szCs w:val="28"/>
          <w:shd w:val="clear" w:color="auto" w:fill="FFFFFF"/>
        </w:rPr>
        <w:t>Единственным методом высокоэффективного предотвращения развития заболевания и сохранения жизни человека является вакцинация.</w:t>
      </w:r>
    </w:p>
    <w:tbl>
      <w:tblPr>
        <w:tblW w:w="102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3"/>
        <w:gridCol w:w="4658"/>
      </w:tblGrid>
      <w:tr w:rsidR="006F1012" w:rsidRPr="006F1012" w:rsidTr="004D68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7DC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1012" w:rsidRPr="006F1012" w:rsidRDefault="006F1012" w:rsidP="004D682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D682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</w:t>
            </w:r>
            <w:r w:rsidRPr="006F101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атегории контакта с предположительно бешеным животным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7DC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1012" w:rsidRPr="006F1012" w:rsidRDefault="006F1012" w:rsidP="004D682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F101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Меры </w:t>
            </w:r>
            <w:proofErr w:type="spellStart"/>
            <w:r w:rsidRPr="006F101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постэкспозиционной</w:t>
            </w:r>
            <w:proofErr w:type="spellEnd"/>
            <w:r w:rsidRPr="006F101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профилактики (ПЭП)</w:t>
            </w:r>
          </w:p>
        </w:tc>
      </w:tr>
      <w:tr w:rsidR="006F1012" w:rsidRPr="006F1012" w:rsidTr="004D68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F1012" w:rsidRPr="006F1012" w:rsidRDefault="006F1012" w:rsidP="004D682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C4245"/>
                <w:sz w:val="24"/>
                <w:szCs w:val="24"/>
                <w:lang w:eastAsia="ru-RU"/>
              </w:rPr>
            </w:pPr>
            <w:r w:rsidRPr="006F1012">
              <w:rPr>
                <w:rFonts w:ascii="Times New Roman" w:eastAsia="Times New Roman" w:hAnsi="Times New Roman" w:cs="Times New Roman"/>
                <w:color w:val="3C4245"/>
                <w:sz w:val="24"/>
                <w:szCs w:val="24"/>
                <w:lang w:eastAsia="ru-RU"/>
              </w:rPr>
              <w:t>I – прикосновение к животным или их кормление, облизывание животными неповреждённой кожи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1012" w:rsidRPr="006F1012" w:rsidRDefault="006F1012" w:rsidP="004D682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C4245"/>
                <w:sz w:val="24"/>
                <w:szCs w:val="24"/>
                <w:lang w:eastAsia="ru-RU"/>
              </w:rPr>
            </w:pPr>
            <w:r w:rsidRPr="006F1012">
              <w:rPr>
                <w:rFonts w:ascii="Times New Roman" w:eastAsia="Times New Roman" w:hAnsi="Times New Roman" w:cs="Times New Roman"/>
                <w:color w:val="3C4245"/>
                <w:sz w:val="24"/>
                <w:szCs w:val="24"/>
                <w:lang w:eastAsia="ru-RU"/>
              </w:rPr>
              <w:t>Необходимо помыть открытые участки кожи, ПЭП не требуется</w:t>
            </w:r>
          </w:p>
        </w:tc>
      </w:tr>
      <w:tr w:rsidR="006F1012" w:rsidRPr="006F1012" w:rsidTr="004D68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F1012" w:rsidRPr="006F1012" w:rsidRDefault="006F1012" w:rsidP="004D682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C4245"/>
                <w:sz w:val="24"/>
                <w:szCs w:val="24"/>
                <w:lang w:eastAsia="ru-RU"/>
              </w:rPr>
            </w:pPr>
            <w:r w:rsidRPr="006F1012">
              <w:rPr>
                <w:rFonts w:ascii="Times New Roman" w:eastAsia="Times New Roman" w:hAnsi="Times New Roman" w:cs="Times New Roman"/>
                <w:color w:val="3C4245"/>
                <w:sz w:val="24"/>
                <w:szCs w:val="24"/>
                <w:lang w:eastAsia="ru-RU"/>
              </w:rPr>
              <w:t>II – сдавливание открытых участков кожи, небольшие царапины или ссадины без кровотечений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1012" w:rsidRPr="006F1012" w:rsidRDefault="006F1012" w:rsidP="004D682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C4245"/>
                <w:sz w:val="24"/>
                <w:szCs w:val="24"/>
                <w:lang w:eastAsia="ru-RU"/>
              </w:rPr>
            </w:pPr>
            <w:r w:rsidRPr="006F1012">
              <w:rPr>
                <w:rFonts w:ascii="Times New Roman" w:eastAsia="Times New Roman" w:hAnsi="Times New Roman" w:cs="Times New Roman"/>
                <w:color w:val="3C4245"/>
                <w:sz w:val="24"/>
                <w:szCs w:val="24"/>
                <w:lang w:eastAsia="ru-RU"/>
              </w:rPr>
              <w:t>Промыть рану и срочно ввести вакцину</w:t>
            </w:r>
          </w:p>
        </w:tc>
      </w:tr>
      <w:tr w:rsidR="006F1012" w:rsidRPr="006F1012" w:rsidTr="004D68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F1012" w:rsidRPr="006F1012" w:rsidRDefault="006F1012" w:rsidP="004D682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C4245"/>
                <w:sz w:val="24"/>
                <w:szCs w:val="24"/>
                <w:lang w:eastAsia="ru-RU"/>
              </w:rPr>
            </w:pPr>
            <w:r w:rsidRPr="006F1012">
              <w:rPr>
                <w:rFonts w:ascii="Times New Roman" w:eastAsia="Times New Roman" w:hAnsi="Times New Roman" w:cs="Times New Roman"/>
                <w:color w:val="3C4245"/>
                <w:sz w:val="24"/>
                <w:szCs w:val="24"/>
                <w:lang w:eastAsia="ru-RU"/>
              </w:rPr>
              <w:t>III – единственный или множественные укусы или царапины, облизывание животным повреждённой кожи; попадание слюны на слизистые оболочки, контакт с летучими мышами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1012" w:rsidRPr="006F1012" w:rsidRDefault="006F1012" w:rsidP="004D682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C4245"/>
                <w:sz w:val="24"/>
                <w:szCs w:val="24"/>
                <w:lang w:eastAsia="ru-RU"/>
              </w:rPr>
            </w:pPr>
            <w:r w:rsidRPr="006F1012">
              <w:rPr>
                <w:rFonts w:ascii="Times New Roman" w:eastAsia="Times New Roman" w:hAnsi="Times New Roman" w:cs="Times New Roman"/>
                <w:color w:val="3C4245"/>
                <w:sz w:val="24"/>
                <w:szCs w:val="24"/>
                <w:lang w:eastAsia="ru-RU"/>
              </w:rPr>
              <w:t xml:space="preserve">Промыть рану, срочно ввести вакцину и </w:t>
            </w:r>
            <w:proofErr w:type="gramStart"/>
            <w:r w:rsidRPr="006F1012">
              <w:rPr>
                <w:rFonts w:ascii="Times New Roman" w:eastAsia="Times New Roman" w:hAnsi="Times New Roman" w:cs="Times New Roman"/>
                <w:color w:val="3C4245"/>
                <w:sz w:val="24"/>
                <w:szCs w:val="24"/>
                <w:lang w:eastAsia="ru-RU"/>
              </w:rPr>
              <w:t>антирабический</w:t>
            </w:r>
            <w:proofErr w:type="gramEnd"/>
            <w:r w:rsidRPr="006F1012">
              <w:rPr>
                <w:rFonts w:ascii="Times New Roman" w:eastAsia="Times New Roman" w:hAnsi="Times New Roman" w:cs="Times New Roman"/>
                <w:color w:val="3C42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012">
              <w:rPr>
                <w:rFonts w:ascii="Times New Roman" w:eastAsia="Times New Roman" w:hAnsi="Times New Roman" w:cs="Times New Roman"/>
                <w:color w:val="3C4245"/>
                <w:sz w:val="24"/>
                <w:szCs w:val="24"/>
                <w:lang w:eastAsia="ru-RU"/>
              </w:rPr>
              <w:t>иммуноглобу</w:t>
            </w:r>
            <w:proofErr w:type="spellEnd"/>
          </w:p>
        </w:tc>
      </w:tr>
    </w:tbl>
    <w:p w:rsidR="006F1012" w:rsidRPr="006F1012" w:rsidRDefault="006F1012" w:rsidP="004D682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F1012" w:rsidRPr="006F1012" w:rsidSect="004D682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BB4"/>
    <w:multiLevelType w:val="multilevel"/>
    <w:tmpl w:val="33E0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51E19"/>
    <w:multiLevelType w:val="multilevel"/>
    <w:tmpl w:val="C5A6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457D9"/>
    <w:multiLevelType w:val="multilevel"/>
    <w:tmpl w:val="E54A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D1A55"/>
    <w:multiLevelType w:val="multilevel"/>
    <w:tmpl w:val="D91A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43807"/>
    <w:multiLevelType w:val="multilevel"/>
    <w:tmpl w:val="600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352DB"/>
    <w:multiLevelType w:val="multilevel"/>
    <w:tmpl w:val="CAA0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41"/>
    <w:rsid w:val="004D6824"/>
    <w:rsid w:val="004E3654"/>
    <w:rsid w:val="006F1012"/>
    <w:rsid w:val="007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012"/>
    <w:rPr>
      <w:rFonts w:ascii="Tahoma" w:hAnsi="Tahoma" w:cs="Tahoma"/>
      <w:sz w:val="16"/>
      <w:szCs w:val="16"/>
    </w:rPr>
  </w:style>
  <w:style w:type="paragraph" w:customStyle="1" w:styleId="ql-align-justify">
    <w:name w:val="ql-align-justify"/>
    <w:basedOn w:val="a"/>
    <w:rsid w:val="006F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1012"/>
    <w:rPr>
      <w:i/>
      <w:iCs/>
    </w:rPr>
  </w:style>
  <w:style w:type="character" w:styleId="a6">
    <w:name w:val="Strong"/>
    <w:basedOn w:val="a0"/>
    <w:uiPriority w:val="22"/>
    <w:qFormat/>
    <w:rsid w:val="006F10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012"/>
    <w:rPr>
      <w:rFonts w:ascii="Tahoma" w:hAnsi="Tahoma" w:cs="Tahoma"/>
      <w:sz w:val="16"/>
      <w:szCs w:val="16"/>
    </w:rPr>
  </w:style>
  <w:style w:type="paragraph" w:customStyle="1" w:styleId="ql-align-justify">
    <w:name w:val="ql-align-justify"/>
    <w:basedOn w:val="a"/>
    <w:rsid w:val="006F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1012"/>
    <w:rPr>
      <w:i/>
      <w:iCs/>
    </w:rPr>
  </w:style>
  <w:style w:type="character" w:styleId="a6">
    <w:name w:val="Strong"/>
    <w:basedOn w:val="a0"/>
    <w:uiPriority w:val="22"/>
    <w:qFormat/>
    <w:rsid w:val="006F1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2023-09-28T07:31:00Z</cp:lastPrinted>
  <dcterms:created xsi:type="dcterms:W3CDTF">2023-09-28T07:13:00Z</dcterms:created>
  <dcterms:modified xsi:type="dcterms:W3CDTF">2023-09-28T07:32:00Z</dcterms:modified>
</cp:coreProperties>
</file>