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2A" w:rsidRPr="00C5122A" w:rsidRDefault="00C5122A" w:rsidP="00C5122A">
      <w:pPr>
        <w:shd w:val="clear" w:color="auto" w:fill="FFFFFF"/>
        <w:spacing w:after="6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8"/>
          <w:lang w:eastAsia="ru-RU"/>
        </w:rPr>
        <w:t>БЕЗОПАСНОСТЬ ПАЦИЕНТОВ – ОСНОВОПОЛАГАЮЩИЙ ПРИНЦИП ОКАЗАНИЯ МЕДИЦИНСКОЙ ПОМОЩИ</w:t>
      </w:r>
    </w:p>
    <w:p w:rsidR="001037F1" w:rsidRPr="00C5122A" w:rsidRDefault="00C5122A" w:rsidP="00C51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1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повышения безопасности пациентов необходимы комплексные решения в рамках системы здравоохранения – широкий спектр мероприятий по улучшению организации деятельности, в том числе инфекционный контроль, безопасное применение лекарственных средств и медицинских изделий, безопасную клиническую практику и безопасные условия для оказания помощи.</w:t>
      </w:r>
    </w:p>
    <w:p w:rsidR="00C5122A" w:rsidRPr="00C5122A" w:rsidRDefault="00C5122A" w:rsidP="00C5122A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Всемирного дня безопасности пациентов 2023 г.</w:t>
      </w:r>
    </w:p>
    <w:p w:rsidR="00C5122A" w:rsidRPr="00C5122A" w:rsidRDefault="00C5122A" w:rsidP="00C51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Повысить </w:t>
      </w:r>
      <w:r w:rsidRPr="00C5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осведомленность мирового сообщества о необходимости активного взаимодействия с пациентами и членами их семей во всех видах медицинских учреждений любого уровня в целях повышения безопасности пациентов</w:t>
      </w:r>
    </w:p>
    <w:p w:rsidR="00C5122A" w:rsidRPr="00C5122A" w:rsidRDefault="00C5122A" w:rsidP="00C51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Привлечь </w:t>
      </w:r>
      <w:r w:rsidRPr="00C5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директивные органы, лидеров здравоохранения, медицинских и социальных работников, объединения пациентов, организации гражданского общества и другие заинтересованные стороны к усилиям, призванным стимулировать участие пациентов и членов их семей в реализации политики и практики в области обеспечения безопасности медицинской помощи</w:t>
      </w:r>
    </w:p>
    <w:p w:rsidR="00C5122A" w:rsidRPr="00C5122A" w:rsidRDefault="00C5122A" w:rsidP="00C51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Расширить </w:t>
      </w:r>
      <w:r w:rsidRPr="00C5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возможности пациентов и членов их семей для активного участия в процессе оказания медицинской помощи и работе по повышению безопасности услуг здравоохранения</w:t>
      </w:r>
    </w:p>
    <w:p w:rsidR="00C5122A" w:rsidRPr="00C5122A" w:rsidRDefault="00C5122A" w:rsidP="00C512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122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Побудить </w:t>
      </w:r>
      <w:r w:rsidRPr="00C512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партнеров к принятию безотлагательных мер для вовлечения пациентов и членов их семей в процесс оказания медицинской помощи в соответствии с Глобальным планом действий по обеспечению безопасности пациентов на 2021–2030 гг.</w:t>
      </w:r>
    </w:p>
    <w:p w:rsidR="00C5122A" w:rsidRPr="00C5122A" w:rsidRDefault="00C5122A" w:rsidP="00C51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51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Признавая безопасность пациентов в качестве ключевого приоритета здравоохранения, Всемирная ассамблея здравоохранения в рамках 72-ой сессии 25 мая 2019 года приняла резолюцию WHA72.6 «Глобальные действия по обеспечению безопасности пациентов» и объявила 17 сентября Всемирным днем безопасности пациентов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bookmarkStart w:id="0" w:name="_GoBack"/>
      <w:bookmarkEnd w:id="0"/>
      <w:r w:rsidRPr="00C51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5122A" w:rsidRPr="00C5122A" w:rsidRDefault="00C5122A" w:rsidP="00C5122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12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материалам из открытых источников информации</w:t>
      </w:r>
    </w:p>
    <w:sectPr w:rsidR="00C5122A" w:rsidRPr="00C5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1F0F"/>
    <w:multiLevelType w:val="multilevel"/>
    <w:tmpl w:val="596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C"/>
    <w:rsid w:val="001037F1"/>
    <w:rsid w:val="00C5122A"/>
    <w:rsid w:val="00D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8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2023-09-18T07:50:00Z</dcterms:created>
  <dcterms:modified xsi:type="dcterms:W3CDTF">2023-09-18T07:54:00Z</dcterms:modified>
</cp:coreProperties>
</file>