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05" w:rsidRPr="00245005" w:rsidRDefault="00245005" w:rsidP="0024500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7"/>
          <w:kern w:val="36"/>
          <w:sz w:val="48"/>
          <w:szCs w:val="48"/>
          <w:lang w:eastAsia="ru-RU"/>
        </w:rPr>
      </w:pPr>
      <w:r w:rsidRPr="00245005">
        <w:rPr>
          <w:rFonts w:ascii="Arial" w:eastAsia="Times New Roman" w:hAnsi="Arial" w:cs="Arial"/>
          <w:b/>
          <w:bCs/>
          <w:caps/>
          <w:spacing w:val="7"/>
          <w:kern w:val="36"/>
          <w:sz w:val="58"/>
          <w:szCs w:val="58"/>
          <w:shd w:val="clear" w:color="auto" w:fill="FFFFFF"/>
          <w:lang w:eastAsia="ru-RU"/>
        </w:rPr>
        <w:t>ВСЕМИРНЫЙ ДЕНЬ БОРЬБЫ СО СПИДОМ</w:t>
      </w:r>
    </w:p>
    <w:p w:rsidR="00245005" w:rsidRPr="00245005" w:rsidRDefault="00245005" w:rsidP="0024500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bookmarkStart w:id="0" w:name="_GoBack"/>
      <w:r w:rsidRPr="00245005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1 декабря 2022 года </w:t>
      </w:r>
      <w:r w:rsidRPr="0024500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–</w:t>
      </w:r>
      <w:r w:rsidRPr="00245005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 Всемирный день борьбы со СПИДом</w:t>
      </w:r>
    </w:p>
    <w:p w:rsidR="00245005" w:rsidRPr="00245005" w:rsidRDefault="00245005" w:rsidP="00245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245005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 </w:t>
      </w:r>
    </w:p>
    <w:p w:rsidR="00245005" w:rsidRPr="00245005" w:rsidRDefault="00245005" w:rsidP="00245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24500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Ежегодно </w:t>
      </w:r>
      <w:r w:rsidRPr="00245005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1 декабря</w:t>
      </w:r>
      <w:r w:rsidRPr="0024500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во всем мире проводятся профилактические мероприятия в рамках Всемирной кампании против ВИЧ/СПИДа, приуроченные к </w:t>
      </w:r>
      <w:r w:rsidRPr="00245005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Всемирному дню борьбы со СПИДом</w:t>
      </w:r>
      <w:r w:rsidRPr="0024500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.</w:t>
      </w:r>
    </w:p>
    <w:p w:rsidR="00245005" w:rsidRPr="00245005" w:rsidRDefault="00245005" w:rsidP="00245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245005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shd w:val="clear" w:color="auto" w:fill="FFFFFF"/>
          <w:lang w:eastAsia="ru-RU"/>
        </w:rPr>
        <w:t>Всемирный день борьбы со СПИДом</w:t>
      </w:r>
      <w:r w:rsidRPr="00245005">
        <w:rPr>
          <w:rFonts w:ascii="Times New Roman" w:eastAsia="Times New Roman" w:hAnsi="Times New Roman" w:cs="Times New Roman"/>
          <w:spacing w:val="7"/>
          <w:sz w:val="28"/>
          <w:szCs w:val="28"/>
          <w:shd w:val="clear" w:color="auto" w:fill="FFFFFF"/>
          <w:lang w:eastAsia="ru-RU"/>
        </w:rPr>
        <w:t> был учрежден в </w:t>
      </w:r>
      <w:r w:rsidRPr="00245005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shd w:val="clear" w:color="auto" w:fill="FFFFFF"/>
          <w:lang w:eastAsia="ru-RU"/>
        </w:rPr>
        <w:t>1988 году </w:t>
      </w:r>
      <w:r w:rsidRPr="00245005">
        <w:rPr>
          <w:rFonts w:ascii="Times New Roman" w:eastAsia="Times New Roman" w:hAnsi="Times New Roman" w:cs="Times New Roman"/>
          <w:spacing w:val="7"/>
          <w:sz w:val="28"/>
          <w:szCs w:val="28"/>
          <w:shd w:val="clear" w:color="auto" w:fill="FFFFFF"/>
          <w:lang w:eastAsia="ru-RU"/>
        </w:rPr>
        <w:t>по инициативе Всемирной организации здравоохранения и Генеральной Ассамбл</w:t>
      </w:r>
      <w:proofErr w:type="gramStart"/>
      <w:r w:rsidRPr="00245005">
        <w:rPr>
          <w:rFonts w:ascii="Times New Roman" w:eastAsia="Times New Roman" w:hAnsi="Times New Roman" w:cs="Times New Roman"/>
          <w:spacing w:val="7"/>
          <w:sz w:val="28"/>
          <w:szCs w:val="28"/>
          <w:shd w:val="clear" w:color="auto" w:fill="FFFFFF"/>
          <w:lang w:eastAsia="ru-RU"/>
        </w:rPr>
        <w:t>еи ОО</w:t>
      </w:r>
      <w:proofErr w:type="gramEnd"/>
      <w:r w:rsidRPr="00245005">
        <w:rPr>
          <w:rFonts w:ascii="Times New Roman" w:eastAsia="Times New Roman" w:hAnsi="Times New Roman" w:cs="Times New Roman"/>
          <w:spacing w:val="7"/>
          <w:sz w:val="28"/>
          <w:szCs w:val="28"/>
          <w:shd w:val="clear" w:color="auto" w:fill="FFFFFF"/>
          <w:lang w:eastAsia="ru-RU"/>
        </w:rPr>
        <w:t>Н. Этот день стал одним из самых важных международных дней, связанных с повышением информированности и возможности отметить достижения в сфере профилактики ВИЧ-инфекции и расширения доступа к лечению. </w:t>
      </w:r>
      <w:r w:rsidRPr="0024500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Символом борьбы со СПИДом является </w:t>
      </w:r>
      <w:r w:rsidRPr="00245005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красная</w:t>
      </w:r>
      <w:r w:rsidRPr="0024500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</w:t>
      </w:r>
      <w:r w:rsidRPr="00245005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ленточка</w:t>
      </w:r>
      <w:r w:rsidRPr="0024500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, которая обозначает поддержку, сострадание и надежду на будущее без СПИДа.</w:t>
      </w:r>
    </w:p>
    <w:p w:rsidR="00245005" w:rsidRPr="00245005" w:rsidRDefault="00245005" w:rsidP="00245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24500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Всемирный день борьбы со СПИДом всегда посвящен определенной теме. Тема этого года – </w:t>
      </w:r>
      <w:r w:rsidRPr="00245005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«Время для равенства»</w:t>
      </w:r>
      <w:r w:rsidRPr="0024500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. Спустя четыре десятилетия борьбы со СПИДом, продолжает существовать неравенство в доступности тестов, лекарств, новых технологий и научных данных в странах Африки и Азии. Проблема распространения ВИЧ-инфекции остается одним из медицинских и социальных глобальных вызовов, с которым сталкиваются все без исключения государства. Необходимо и дальше расширять доступность качественных сре</w:t>
      </w:r>
      <w:proofErr w:type="gramStart"/>
      <w:r w:rsidRPr="0024500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дств пр</w:t>
      </w:r>
      <w:proofErr w:type="gramEnd"/>
      <w:r w:rsidRPr="0024500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офилактики, диагностики и лечения заболевания; программ поддержки ключевых и уязвимых групп населения; реализовывать мероприятия, способствующие устранению неравенства и искоренению СПИДа.</w:t>
      </w:r>
    </w:p>
    <w:p w:rsidR="00245005" w:rsidRPr="00245005" w:rsidRDefault="00245005" w:rsidP="00245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245005">
        <w:rPr>
          <w:rFonts w:ascii="Times New Roman" w:eastAsia="Times New Roman" w:hAnsi="Times New Roman" w:cs="Times New Roman"/>
          <w:spacing w:val="7"/>
          <w:sz w:val="28"/>
          <w:szCs w:val="28"/>
          <w:shd w:val="clear" w:color="auto" w:fill="FFFFFF"/>
          <w:lang w:eastAsia="ru-RU"/>
        </w:rPr>
        <w:t>По данным Всемирной организации здравоохранения общемировое число людей, живущих с ВИЧ, в 2021 году составило </w:t>
      </w:r>
      <w:r w:rsidRPr="00245005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shd w:val="clear" w:color="auto" w:fill="FFFFFF"/>
          <w:lang w:eastAsia="ru-RU"/>
        </w:rPr>
        <w:t>38,4</w:t>
      </w:r>
      <w:r w:rsidRPr="00245005">
        <w:rPr>
          <w:rFonts w:ascii="Times New Roman" w:eastAsia="Times New Roman" w:hAnsi="Times New Roman" w:cs="Times New Roman"/>
          <w:spacing w:val="7"/>
          <w:sz w:val="28"/>
          <w:szCs w:val="28"/>
          <w:shd w:val="clear" w:color="auto" w:fill="FFFFFF"/>
          <w:lang w:eastAsia="ru-RU"/>
        </w:rPr>
        <w:t> миллиона человек, с начала эпидемии от связанных со СПИДом болезней умерло</w:t>
      </w:r>
      <w:r w:rsidRPr="00245005">
        <w:rPr>
          <w:rFonts w:ascii="Times New Roman" w:eastAsia="Times New Roman" w:hAnsi="Times New Roman" w:cs="Times New Roman"/>
          <w:spacing w:val="7"/>
          <w:sz w:val="28"/>
          <w:szCs w:val="28"/>
          <w:shd w:val="clear" w:color="auto" w:fill="FFFFFF"/>
          <w:lang w:eastAsia="ru-RU"/>
        </w:rPr>
        <w:br/>
      </w:r>
      <w:r w:rsidRPr="00245005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shd w:val="clear" w:color="auto" w:fill="FFFFFF"/>
          <w:lang w:eastAsia="ru-RU"/>
        </w:rPr>
        <w:t>40,1</w:t>
      </w:r>
      <w:r w:rsidRPr="00245005">
        <w:rPr>
          <w:rFonts w:ascii="Times New Roman" w:eastAsia="Times New Roman" w:hAnsi="Times New Roman" w:cs="Times New Roman"/>
          <w:spacing w:val="7"/>
          <w:sz w:val="28"/>
          <w:szCs w:val="28"/>
          <w:shd w:val="clear" w:color="auto" w:fill="FFFFFF"/>
          <w:lang w:eastAsia="ru-RU"/>
        </w:rPr>
        <w:t> миллиона человек.</w:t>
      </w:r>
    </w:p>
    <w:p w:rsidR="00245005" w:rsidRPr="00245005" w:rsidRDefault="00245005" w:rsidP="0024500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24500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По состоянию на </w:t>
      </w:r>
      <w:r w:rsidRPr="00245005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1 ноября 2022 года</w:t>
      </w:r>
      <w:r w:rsidRPr="0024500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 в Беларуси с </w:t>
      </w:r>
      <w:proofErr w:type="gramStart"/>
      <w:r w:rsidRPr="0024500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ВИЧ-положительным</w:t>
      </w:r>
      <w:proofErr w:type="gramEnd"/>
      <w:r w:rsidRPr="0024500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статусом проживает более </w:t>
      </w:r>
      <w:r w:rsidRPr="00245005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24 тысяч человек</w:t>
      </w:r>
      <w:r w:rsidRPr="0024500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.</w:t>
      </w:r>
      <w:r w:rsidRPr="00245005">
        <w:rPr>
          <w:rFonts w:ascii="Times New Roman" w:eastAsia="Times New Roman" w:hAnsi="Times New Roman" w:cs="Times New Roman"/>
          <w:spacing w:val="7"/>
          <w:sz w:val="28"/>
          <w:szCs w:val="28"/>
          <w:shd w:val="clear" w:color="auto" w:fill="FFFFFF"/>
          <w:lang w:eastAsia="ru-RU"/>
        </w:rPr>
        <w:t> </w:t>
      </w:r>
      <w:r w:rsidRPr="0024500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За последнее десятилетие наибольшее количество новых случаев регистрируется в возрастной группе </w:t>
      </w:r>
      <w:r w:rsidRPr="00245005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35-49 лет</w:t>
      </w:r>
      <w:r w:rsidRPr="0024500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, п</w:t>
      </w:r>
      <w:r w:rsidRPr="00245005">
        <w:rPr>
          <w:rFonts w:ascii="Times New Roman" w:eastAsia="Times New Roman" w:hAnsi="Times New Roman" w:cs="Times New Roman"/>
          <w:spacing w:val="7"/>
          <w:sz w:val="28"/>
          <w:szCs w:val="28"/>
          <w:shd w:val="clear" w:color="auto" w:fill="FFFFFF"/>
          <w:lang w:eastAsia="ru-RU"/>
        </w:rPr>
        <w:t>реобладает половой путь передачи ВИЧ – на его долю приходится более </w:t>
      </w:r>
      <w:r w:rsidRPr="00245005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shd w:val="clear" w:color="auto" w:fill="FFFFFF"/>
          <w:lang w:eastAsia="ru-RU"/>
        </w:rPr>
        <w:t>80%</w:t>
      </w:r>
      <w:r w:rsidRPr="00245005">
        <w:rPr>
          <w:rFonts w:ascii="Times New Roman" w:eastAsia="Times New Roman" w:hAnsi="Times New Roman" w:cs="Times New Roman"/>
          <w:spacing w:val="7"/>
          <w:sz w:val="28"/>
          <w:szCs w:val="28"/>
          <w:shd w:val="clear" w:color="auto" w:fill="FFFFFF"/>
          <w:lang w:eastAsia="ru-RU"/>
        </w:rPr>
        <w:t> впервые выявленных случаев.</w:t>
      </w:r>
    </w:p>
    <w:p w:rsidR="00245005" w:rsidRPr="00245005" w:rsidRDefault="00245005" w:rsidP="0024500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24500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Республика Беларусь неизменно проводит активную политику в области противодействия распространению ВИЧ/СПИДа. </w:t>
      </w:r>
      <w:proofErr w:type="gramStart"/>
      <w:r w:rsidRPr="0024500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 рамках национальных ответных мер на распространение ВИЧ-инфекции реализуется Государственная программа «Здоровье народа и демографическая безопасность» на 2021–2025 годы, в которой определены задачи и пути достижения новой стратегической цели ЮНЭЙДС «</w:t>
      </w:r>
      <w:r w:rsidRPr="00245005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95-95-95</w:t>
      </w:r>
      <w:r w:rsidRPr="0024500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», включая меры по вовлечению в программы лечения всех людей, живущих с ВИЧ, </w:t>
      </w:r>
      <w:r w:rsidRPr="0024500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lastRenderedPageBreak/>
        <w:t>в том числе из ключевых групп населения, а также поддержание и расширение научно-обоснованных мер профилактики ВИЧ-инфекции.</w:t>
      </w:r>
      <w:proofErr w:type="gramEnd"/>
    </w:p>
    <w:p w:rsidR="00245005" w:rsidRPr="00245005" w:rsidRDefault="00245005" w:rsidP="00245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24500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 нашей стране создана система, обеспечивающая максимальную доступность к консультированию и тестированию на ВИЧ-инфекцию. Пройти тестирование, в том числе анонимное, можно в любом учреждении здравоохранения, располагающем процедурным кабинетом. На базе государственных организаций здравоохранения и негосударственных некоммерческих организаций функционируют кабинеты профилактики ВИЧ-инфекции и анонимно-консультативные пункты, предоставляющие услуги по консультированию и тестированию на ВИЧ-инфекцию для ключевых групп населения. Обследование на ВИЧ можно пройти не только в учреждении здравоохранения, но и дома самостоятельно, купив тест в аптеке.</w:t>
      </w:r>
    </w:p>
    <w:p w:rsidR="00245005" w:rsidRPr="00245005" w:rsidRDefault="00245005" w:rsidP="00245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24500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 </w:t>
      </w:r>
      <w:r w:rsidRPr="00245005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2018</w:t>
      </w:r>
      <w:r w:rsidRPr="0024500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года в Беларуси предусмотрен универсальный доступ пациентов к антиретровирусной терапии, то есть государство гарантирует предоставление лечения ВИЧ-инфекции всем людям, живущим с ВИЧ, независимо от стадии болезни и уровня иммунитета. На сегодняшний день в республике </w:t>
      </w:r>
      <w:r w:rsidRPr="00245005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87%</w:t>
      </w:r>
      <w:r w:rsidRPr="0024500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людей, живущих с ВИЧ, получают антиретровирусную терапию, тем самым сохраняя свое здоровье и качество жизни. За последние пять лет охват лечением пациентов с ВИЧ-инфекцией вырос </w:t>
      </w:r>
      <w:r w:rsidRPr="00245005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в 1,8 раза</w:t>
      </w:r>
      <w:r w:rsidRPr="0024500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. В стране налажено производство антиретровирусных препаратов, которое обеспечивает </w:t>
      </w:r>
      <w:r w:rsidRPr="00245005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82,1%</w:t>
      </w:r>
      <w:r w:rsidRPr="0024500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от всех назначаемых в настоящее время схем лечения.</w:t>
      </w:r>
    </w:p>
    <w:p w:rsidR="00245005" w:rsidRPr="00245005" w:rsidRDefault="00245005" w:rsidP="00245005">
      <w:pPr>
        <w:spacing w:after="15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24500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Благодаря скоординированной работе государственных, международных и негосударственных некоммерческих организаций в Республике Беларусь сформировалась устойчивая тенденция к снижению заболеваемости ВИЧ-инфекцией и СПИДом, а также смертности от причин, связанных с ВИЧ. Беларусь поддерживает статус элиминации передачи ВИЧ от матери ребенку, расширяется география сервисов предоставления профилактических услуг для ключевых групп в государственных организациях здравоохранения.</w:t>
      </w:r>
    </w:p>
    <w:p w:rsidR="00245005" w:rsidRPr="00245005" w:rsidRDefault="00245005" w:rsidP="00245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24500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В рамках Всемирного дня борьбы со СПИДом на республиканском и региональном уровнях, в учреждениях и организациях организовываются информационно-просветительские мероприятия. Они будут проходить как в традиционных форматах, таких как акции, ток-шоу, выступления, так и в современных форматах мероприятий с использованием </w:t>
      </w:r>
      <w:proofErr w:type="gramStart"/>
      <w:r w:rsidRPr="0024500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интернет-пространства</w:t>
      </w:r>
      <w:proofErr w:type="gramEnd"/>
      <w:r w:rsidRPr="0024500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, </w:t>
      </w:r>
      <w:proofErr w:type="spellStart"/>
      <w:r w:rsidRPr="0024500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флеш</w:t>
      </w:r>
      <w:proofErr w:type="spellEnd"/>
      <w:r w:rsidRPr="0024500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-мобов, конкурсов и выставок работ с демонстрацией личного отношения к проблеме и предложений по повышению эффективности профилактических мероприятий, недопущению стигмы и дискриминации в отношении людей, живущих с ВИЧ.</w:t>
      </w:r>
    </w:p>
    <w:bookmarkEnd w:id="0"/>
    <w:p w:rsidR="003745AA" w:rsidRPr="00245005" w:rsidRDefault="003745AA">
      <w:pPr>
        <w:rPr>
          <w:rFonts w:ascii="Times New Roman" w:hAnsi="Times New Roman" w:cs="Times New Roman"/>
          <w:sz w:val="28"/>
          <w:szCs w:val="28"/>
        </w:rPr>
      </w:pPr>
    </w:p>
    <w:sectPr w:rsidR="003745AA" w:rsidRPr="0024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FD"/>
    <w:rsid w:val="00245005"/>
    <w:rsid w:val="003745AA"/>
    <w:rsid w:val="00FA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4096</Characters>
  <Application>Microsoft Office Word</Application>
  <DocSecurity>0</DocSecurity>
  <Lines>34</Lines>
  <Paragraphs>9</Paragraphs>
  <ScaleCrop>false</ScaleCrop>
  <Company>Microsoft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2022-11-17T11:38:00Z</dcterms:created>
  <dcterms:modified xsi:type="dcterms:W3CDTF">2022-11-17T11:38:00Z</dcterms:modified>
</cp:coreProperties>
</file>