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5F" w:rsidRDefault="009A765F" w:rsidP="009A765F">
      <w:pPr>
        <w:spacing w:line="240" w:lineRule="auto"/>
        <w:ind w:left="2124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Типичные нарушения на кладбищах</w:t>
      </w:r>
      <w:bookmarkStart w:id="0" w:name="_GoBack"/>
      <w:bookmarkEnd w:id="0"/>
    </w:p>
    <w:p w:rsidR="00A45EB3" w:rsidRDefault="00793210" w:rsidP="009A765F">
      <w:pPr>
        <w:spacing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ипичными нарушениями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проведении мониторинга санитарного состояния территорий кладбищ </w:t>
      </w:r>
      <w:r w:rsidR="00FC3E6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C3E61">
        <w:rPr>
          <w:rFonts w:ascii="Times New Roman" w:hAnsi="Times New Roman"/>
          <w:sz w:val="28"/>
          <w:szCs w:val="28"/>
        </w:rPr>
        <w:t>агрогородках</w:t>
      </w:r>
      <w:proofErr w:type="spellEnd"/>
      <w:r w:rsidR="00FC3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295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специалистами </w:t>
      </w:r>
      <w:r w:rsidR="00A45EB3" w:rsidRPr="00295508">
        <w:rPr>
          <w:rFonts w:ascii="Times New Roman" w:hAnsi="Times New Roman"/>
          <w:sz w:val="28"/>
          <w:szCs w:val="28"/>
        </w:rPr>
        <w:t>Кореличск</w:t>
      </w:r>
      <w:r>
        <w:rPr>
          <w:rFonts w:ascii="Times New Roman" w:hAnsi="Times New Roman"/>
          <w:sz w:val="28"/>
          <w:szCs w:val="28"/>
        </w:rPr>
        <w:t>ого</w:t>
      </w:r>
      <w:r w:rsidR="00A45EB3" w:rsidRPr="00295508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ого</w:t>
      </w:r>
      <w:r w:rsidR="00A45EB3" w:rsidRPr="00295508">
        <w:rPr>
          <w:rFonts w:ascii="Times New Roman" w:hAnsi="Times New Roman"/>
          <w:sz w:val="28"/>
          <w:szCs w:val="28"/>
        </w:rPr>
        <w:t xml:space="preserve"> ЦГЭ</w:t>
      </w:r>
      <w:r>
        <w:rPr>
          <w:rFonts w:ascii="Times New Roman" w:hAnsi="Times New Roman"/>
          <w:sz w:val="28"/>
          <w:szCs w:val="28"/>
        </w:rPr>
        <w:t xml:space="preserve"> </w:t>
      </w:r>
      <w:r w:rsidR="00FC3E61">
        <w:rPr>
          <w:rFonts w:ascii="Times New Roman" w:hAnsi="Times New Roman"/>
          <w:sz w:val="28"/>
          <w:szCs w:val="28"/>
        </w:rPr>
        <w:t xml:space="preserve">в октябре </w:t>
      </w:r>
      <w:r>
        <w:rPr>
          <w:rFonts w:ascii="Times New Roman" w:hAnsi="Times New Roman"/>
          <w:sz w:val="28"/>
          <w:szCs w:val="28"/>
        </w:rPr>
        <w:t xml:space="preserve">являются несвоевременный покос сорной и травяной растительности </w:t>
      </w:r>
      <w:r w:rsidR="003F5896">
        <w:rPr>
          <w:rFonts w:ascii="Times New Roman" w:hAnsi="Times New Roman"/>
          <w:sz w:val="28"/>
          <w:szCs w:val="28"/>
        </w:rPr>
        <w:t>мест общего пользования кладбищ</w:t>
      </w:r>
      <w:r>
        <w:rPr>
          <w:rFonts w:ascii="Times New Roman" w:hAnsi="Times New Roman"/>
          <w:sz w:val="28"/>
          <w:szCs w:val="28"/>
        </w:rPr>
        <w:t>, наличие несанкционированных свалок из веток</w:t>
      </w:r>
      <w:r w:rsidR="003F5896">
        <w:rPr>
          <w:rFonts w:ascii="Times New Roman" w:hAnsi="Times New Roman"/>
          <w:sz w:val="28"/>
          <w:szCs w:val="28"/>
        </w:rPr>
        <w:t xml:space="preserve"> деревьев, растительного мусора; складирование твердых коммунальных и ритуальных  отходов вне установленных мест хранения отходов; отсутствие или неисправность 3-стороннего ограждения площадок для сбора ритуальных отходов; несвоевременный вывоз ритуальных отходов с территории площадок</w:t>
      </w:r>
      <w:r w:rsidR="00206442">
        <w:rPr>
          <w:rFonts w:ascii="Times New Roman" w:hAnsi="Times New Roman"/>
          <w:sz w:val="28"/>
          <w:szCs w:val="28"/>
        </w:rPr>
        <w:t xml:space="preserve">: </w:t>
      </w:r>
    </w:p>
    <w:p w:rsidR="003F5896" w:rsidRDefault="00C311AE" w:rsidP="003F5896">
      <w:pPr>
        <w:spacing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Полужье</w:t>
      </w:r>
      <w:proofErr w:type="spellEnd"/>
      <w:r w:rsidRPr="002A1C4F">
        <w:rPr>
          <w:rFonts w:ascii="Times New Roman" w:hAnsi="Times New Roman"/>
          <w:b/>
          <w:sz w:val="28"/>
          <w:szCs w:val="28"/>
        </w:rPr>
        <w:t>:</w:t>
      </w:r>
    </w:p>
    <w:p w:rsidR="00C311AE" w:rsidRPr="003F5896" w:rsidRDefault="001416E3" w:rsidP="003F5896">
      <w:pPr>
        <w:spacing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1AE">
        <w:rPr>
          <w:rFonts w:ascii="Times New Roman" w:hAnsi="Times New Roman"/>
          <w:sz w:val="28"/>
          <w:szCs w:val="28"/>
        </w:rPr>
        <w:t xml:space="preserve">не проведен покос сорной травяной растительности (вдоль ограждения кладбища с внутренней стороны и возле места для сбора ритуальных отходов имеется сухостой), </w:t>
      </w:r>
    </w:p>
    <w:p w:rsidR="00C311AE" w:rsidRDefault="00C311AE" w:rsidP="00C311AE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1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площадка для сбора ритуальных отходов ограждена с 2 сторон, имеющееся ограждение площадки частично разломано, </w:t>
      </w:r>
    </w:p>
    <w:p w:rsidR="00C311AE" w:rsidRDefault="00C311AE" w:rsidP="00C311AE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95625" cy="2200275"/>
            <wp:effectExtent l="0" t="0" r="0" b="9525"/>
            <wp:docPr id="1" name="Рисунок 1" descr="D:\Коммуналка\Мониторинги\Территория объезды\2022\октябрь\кладбища\фото\20221005_11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муналка\Мониторинги\Территория объезды\2022\октябрь\кладбища\фото\20221005_1109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71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1AE" w:rsidRPr="00F039B5" w:rsidRDefault="00C311AE" w:rsidP="00C311AE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территория, прилегающая к площадке для сбора ритуальных отходов, не содержалась в чистоте (разбросаны остатки ритуальных отходов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354E">
        <w:rPr>
          <w:rFonts w:ascii="Times New Roman" w:hAnsi="Times New Roman"/>
          <w:b/>
          <w:sz w:val="28"/>
          <w:szCs w:val="28"/>
        </w:rPr>
        <w:t>Аг</w:t>
      </w:r>
      <w:proofErr w:type="spellEnd"/>
      <w:r w:rsidRPr="00D3354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D3354E">
        <w:rPr>
          <w:rFonts w:ascii="Times New Roman" w:hAnsi="Times New Roman"/>
          <w:b/>
          <w:sz w:val="28"/>
          <w:szCs w:val="28"/>
        </w:rPr>
        <w:t>Малюшичи</w:t>
      </w:r>
      <w:proofErr w:type="spellEnd"/>
      <w:r w:rsidRPr="00D3354E">
        <w:rPr>
          <w:rFonts w:ascii="Times New Roman" w:hAnsi="Times New Roman"/>
          <w:b/>
          <w:sz w:val="28"/>
          <w:szCs w:val="28"/>
        </w:rPr>
        <w:t>: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A0BB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не проведен покос сорной травяной растительности (вдоль ограждения кладбища с внутренней стороны и возле площадки для сбора ритуальных отходов имеется сухостой); </w:t>
      </w:r>
    </w:p>
    <w:p w:rsidR="00C311AE" w:rsidRDefault="00C311AE" w:rsidP="00C311AE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территории кладбища вдоль ограждения с внутренней стороны имеются скопления мусора (ритуальных отходов, веток деревьев); при прохождении вглубь кладбища обнаружено поваленное дерево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54E">
        <w:rPr>
          <w:rFonts w:ascii="Times New Roman" w:hAnsi="Times New Roman"/>
          <w:b/>
          <w:sz w:val="28"/>
          <w:szCs w:val="28"/>
        </w:rPr>
        <w:t>Аг</w:t>
      </w:r>
      <w:proofErr w:type="spellEnd"/>
      <w:r w:rsidRPr="00D3354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Райца</w:t>
      </w:r>
      <w:proofErr w:type="spellEnd"/>
      <w:r w:rsidRPr="00D3354E">
        <w:rPr>
          <w:rFonts w:ascii="Times New Roman" w:hAnsi="Times New Roman"/>
          <w:b/>
          <w:sz w:val="28"/>
          <w:szCs w:val="28"/>
        </w:rPr>
        <w:t>: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A0BB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не проведен покос сорной травяной </w:t>
      </w:r>
      <w:r w:rsidR="00206442">
        <w:rPr>
          <w:rFonts w:ascii="Times New Roman" w:hAnsi="Times New Roman"/>
          <w:sz w:val="28"/>
          <w:szCs w:val="28"/>
        </w:rPr>
        <w:t xml:space="preserve">и кустарниковой растительности </w:t>
      </w:r>
      <w:r>
        <w:rPr>
          <w:rFonts w:ascii="Times New Roman" w:hAnsi="Times New Roman"/>
          <w:sz w:val="28"/>
          <w:szCs w:val="28"/>
        </w:rPr>
        <w:t xml:space="preserve"> (вдоль ограждения кладбища с внутренней стороны), 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отсутствует оборудованная площадка для сбора ритуальных отходов,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территории кладбища имеются несанкционированные свалки из ритуальных отходов, веток деревьев, растительного мусора; с территории кладбища не убраны ветки деревьев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28950" cy="2590800"/>
            <wp:effectExtent l="0" t="0" r="0" b="0"/>
            <wp:docPr id="6" name="Рисунок 6" descr="D:\Коммуналка\Мониторинги\Территория объезды\2022\октябрь\кладбища\фото\20221005_13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ммуналка\Мониторинги\Территория объезды\2022\октябрь\кладбища\фото\20221005_1305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4625" cy="2590800"/>
            <wp:effectExtent l="0" t="0" r="9525" b="0"/>
            <wp:docPr id="7" name="Рисунок 7" descr="D:\Коммуналка\Мониторинги\Территория объезды\2022\октябрь\кладбища\фото\20221005_13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ммуналка\Мониторинги\Территория объезды\2022\октябрь\кладбища\фото\20221005_1306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6" cy="258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354E">
        <w:rPr>
          <w:rFonts w:ascii="Times New Roman" w:hAnsi="Times New Roman"/>
          <w:b/>
          <w:sz w:val="28"/>
          <w:szCs w:val="28"/>
        </w:rPr>
        <w:t>Аг</w:t>
      </w:r>
      <w:proofErr w:type="spellEnd"/>
      <w:r w:rsidRPr="00D3354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2530D2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591F">
        <w:rPr>
          <w:rFonts w:ascii="Times New Roman" w:hAnsi="Times New Roman"/>
          <w:sz w:val="28"/>
          <w:szCs w:val="28"/>
        </w:rPr>
        <w:t>площадка для сбора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591F">
        <w:rPr>
          <w:rFonts w:ascii="Times New Roman" w:hAnsi="Times New Roman"/>
          <w:sz w:val="28"/>
          <w:szCs w:val="28"/>
        </w:rPr>
        <w:t>ритуальных отходов</w:t>
      </w:r>
      <w:r>
        <w:rPr>
          <w:rFonts w:ascii="Times New Roman" w:hAnsi="Times New Roman"/>
          <w:sz w:val="28"/>
          <w:szCs w:val="28"/>
        </w:rPr>
        <w:t xml:space="preserve"> переполнена, за площадкой складирован строительный мусор,  </w:t>
      </w:r>
    </w:p>
    <w:p w:rsidR="002530D2" w:rsidRDefault="002530D2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1AE">
        <w:rPr>
          <w:rFonts w:ascii="Times New Roman" w:hAnsi="Times New Roman"/>
          <w:sz w:val="28"/>
          <w:szCs w:val="28"/>
        </w:rPr>
        <w:t>на территории кладбища имеются свалки из веток деревьев</w:t>
      </w:r>
      <w:r>
        <w:rPr>
          <w:rFonts w:ascii="Times New Roman" w:hAnsi="Times New Roman"/>
          <w:sz w:val="28"/>
          <w:szCs w:val="28"/>
        </w:rPr>
        <w:t>.</w:t>
      </w:r>
    </w:p>
    <w:p w:rsidR="002530D2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30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7950" cy="2457450"/>
            <wp:effectExtent l="0" t="0" r="0" b="0"/>
            <wp:docPr id="9" name="Рисунок 9" descr="D:\Коммуналка\Мониторинги\Территория объезды\2022\октябрь\кладбища\фото\20221005_13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оммуналка\Мониторинги\Территория объезды\2022\октябрь\кладбища\фото\20221005_13271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5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0D2">
        <w:rPr>
          <w:rFonts w:ascii="Times New Roman" w:hAnsi="Times New Roman"/>
          <w:sz w:val="28"/>
          <w:szCs w:val="28"/>
        </w:rPr>
        <w:t xml:space="preserve">  </w:t>
      </w: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354E">
        <w:rPr>
          <w:rFonts w:ascii="Times New Roman" w:hAnsi="Times New Roman"/>
          <w:b/>
          <w:sz w:val="28"/>
          <w:szCs w:val="28"/>
        </w:rPr>
        <w:t>Аг</w:t>
      </w:r>
      <w:proofErr w:type="spellEnd"/>
      <w:r w:rsidRPr="00D335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Цирин:</w:t>
      </w:r>
    </w:p>
    <w:p w:rsidR="00D51123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площадка для сбора ритуальных отходов ограждена с 2 сторон, имеющееся ограждение площадки частично разломано,</w:t>
      </w:r>
      <w:r w:rsidRPr="00A03955">
        <w:rPr>
          <w:rFonts w:ascii="Times New Roman" w:hAnsi="Times New Roman"/>
          <w:sz w:val="28"/>
          <w:szCs w:val="28"/>
        </w:rPr>
        <w:t xml:space="preserve"> </w:t>
      </w:r>
    </w:p>
    <w:p w:rsidR="00D51123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территории кладбища образованы несанкционированные свалки из ритуальных отходов, бытового, растительного мусора, </w:t>
      </w:r>
    </w:p>
    <w:p w:rsidR="00D51123" w:rsidRDefault="00D51123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766402" cy="2295525"/>
            <wp:effectExtent l="0" t="0" r="0" b="0"/>
            <wp:docPr id="11" name="Рисунок 11" descr="D:\Коммуналка\Мониторинги\Территория объезды\2022\октябрь\кладбища\фото\20221005_14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Коммуналка\Мониторинги\Территория объезды\2022\октябрь\кладбища\фото\20221005_140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24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90825" cy="2293143"/>
            <wp:effectExtent l="0" t="0" r="0" b="0"/>
            <wp:docPr id="13" name="Рисунок 13" descr="D:\Коммуналка\Мониторинги\Территория объезды\2022\октябрь\кладбища\фото\20221005_14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Коммуналка\Мониторинги\Территория объезды\2022\октябрь\кладбища\фото\20221005_14052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08" cy="229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123" w:rsidRDefault="00D51123" w:rsidP="00C311A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311AE" w:rsidRDefault="00C311AE" w:rsidP="00C311A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8682B">
        <w:rPr>
          <w:rFonts w:ascii="Times New Roman" w:hAnsi="Times New Roman"/>
          <w:b/>
          <w:sz w:val="28"/>
          <w:szCs w:val="28"/>
        </w:rPr>
        <w:t>Аг</w:t>
      </w:r>
      <w:proofErr w:type="spellEnd"/>
      <w:r w:rsidRPr="0078682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Еремичи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C6508" w:rsidRPr="003F5896" w:rsidRDefault="00C311AE" w:rsidP="003F589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8682B">
        <w:rPr>
          <w:rFonts w:ascii="Times New Roman" w:hAnsi="Times New Roman"/>
          <w:sz w:val="28"/>
          <w:szCs w:val="28"/>
        </w:rPr>
        <w:t xml:space="preserve">- территория, прилегающая к площадке для сбора ритуальных отходов, не содержалась в чистоте: разбросан бытовой, растительный мусор, </w:t>
      </w:r>
      <w:r w:rsidR="00D51123">
        <w:rPr>
          <w:rFonts w:ascii="Times New Roman" w:hAnsi="Times New Roman"/>
          <w:sz w:val="28"/>
          <w:szCs w:val="28"/>
        </w:rPr>
        <w:t>остатки ритуальных отходов</w:t>
      </w:r>
      <w:r w:rsidR="003F5896">
        <w:rPr>
          <w:rFonts w:ascii="Times New Roman" w:hAnsi="Times New Roman"/>
          <w:sz w:val="28"/>
          <w:szCs w:val="28"/>
        </w:rPr>
        <w:t>.</w:t>
      </w:r>
    </w:p>
    <w:p w:rsidR="00FC3E61" w:rsidRDefault="00446CC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46CCA">
        <w:rPr>
          <w:rFonts w:ascii="Times New Roman" w:hAnsi="Times New Roman"/>
          <w:b/>
          <w:sz w:val="28"/>
          <w:szCs w:val="28"/>
        </w:rPr>
        <w:t>Аг</w:t>
      </w:r>
      <w:proofErr w:type="spellEnd"/>
      <w:r w:rsidRPr="00446CCA">
        <w:rPr>
          <w:rFonts w:ascii="Times New Roman" w:hAnsi="Times New Roman"/>
          <w:b/>
          <w:sz w:val="28"/>
          <w:szCs w:val="28"/>
        </w:rPr>
        <w:t xml:space="preserve">. Б. </w:t>
      </w:r>
      <w:proofErr w:type="spellStart"/>
      <w:r w:rsidRPr="00446CCA">
        <w:rPr>
          <w:rFonts w:ascii="Times New Roman" w:hAnsi="Times New Roman"/>
          <w:b/>
          <w:sz w:val="28"/>
          <w:szCs w:val="28"/>
        </w:rPr>
        <w:t>Жуховичи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446CCA" w:rsidRPr="003F5896" w:rsidRDefault="00446C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591F">
        <w:rPr>
          <w:rFonts w:ascii="Times New Roman" w:hAnsi="Times New Roman"/>
          <w:sz w:val="28"/>
          <w:szCs w:val="28"/>
        </w:rPr>
        <w:t>площадка для сбора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591F">
        <w:rPr>
          <w:rFonts w:ascii="Times New Roman" w:hAnsi="Times New Roman"/>
          <w:sz w:val="28"/>
          <w:szCs w:val="28"/>
        </w:rPr>
        <w:t>ритуальных отходов</w:t>
      </w:r>
      <w:r>
        <w:rPr>
          <w:rFonts w:ascii="Times New Roman" w:hAnsi="Times New Roman"/>
          <w:sz w:val="28"/>
          <w:szCs w:val="28"/>
        </w:rPr>
        <w:t xml:space="preserve"> переполнена</w:t>
      </w:r>
    </w:p>
    <w:p w:rsidR="00446CCA" w:rsidRPr="00D423F9" w:rsidRDefault="00446CCA" w:rsidP="00D423F9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ED20C0" wp14:editId="020E5E17">
            <wp:extent cx="2466975" cy="3133725"/>
            <wp:effectExtent l="0" t="0" r="9525" b="9525"/>
            <wp:docPr id="16" name="Рисунок 16" descr="C:\Users\User\AppData\Local\Microsoft\Windows\Temporary Internet Files\Content.Word\20221007_10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20221007_1016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99" cy="313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6E3" w:rsidRDefault="001416E3" w:rsidP="009A765F">
      <w:pPr>
        <w:rPr>
          <w:rFonts w:ascii="Times New Roman" w:hAnsi="Times New Roman"/>
          <w:sz w:val="28"/>
          <w:szCs w:val="28"/>
        </w:rPr>
      </w:pPr>
    </w:p>
    <w:p w:rsidR="001416E3" w:rsidRPr="00563EEF" w:rsidRDefault="00563EEF" w:rsidP="00FC3E61">
      <w:pPr>
        <w:rPr>
          <w:rFonts w:ascii="Times New Roman" w:hAnsi="Times New Roman"/>
          <w:sz w:val="28"/>
          <w:szCs w:val="28"/>
        </w:rPr>
      </w:pPr>
      <w:r w:rsidRPr="00563EEF">
        <w:rPr>
          <w:rFonts w:ascii="Times New Roman" w:hAnsi="Times New Roman"/>
          <w:sz w:val="28"/>
          <w:szCs w:val="28"/>
        </w:rPr>
        <w:t>Врач-гигиенист Германюк Т.М.</w:t>
      </w:r>
    </w:p>
    <w:sectPr w:rsidR="001416E3" w:rsidRPr="0056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2D"/>
    <w:rsid w:val="001416E3"/>
    <w:rsid w:val="00172AD0"/>
    <w:rsid w:val="00206442"/>
    <w:rsid w:val="002530D2"/>
    <w:rsid w:val="003656C1"/>
    <w:rsid w:val="003F5896"/>
    <w:rsid w:val="00446CCA"/>
    <w:rsid w:val="004F2657"/>
    <w:rsid w:val="00563EEF"/>
    <w:rsid w:val="00793210"/>
    <w:rsid w:val="009862E2"/>
    <w:rsid w:val="009A765F"/>
    <w:rsid w:val="00A45EB3"/>
    <w:rsid w:val="00C311AE"/>
    <w:rsid w:val="00D423F9"/>
    <w:rsid w:val="00D51123"/>
    <w:rsid w:val="00D87D6D"/>
    <w:rsid w:val="00DC6508"/>
    <w:rsid w:val="00E64F81"/>
    <w:rsid w:val="00E906DB"/>
    <w:rsid w:val="00EC75B5"/>
    <w:rsid w:val="00ED672D"/>
    <w:rsid w:val="00FC3E61"/>
    <w:rsid w:val="00FD3525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2022-10-13T06:57:00Z</dcterms:created>
  <dcterms:modified xsi:type="dcterms:W3CDTF">2022-10-13T07:30:00Z</dcterms:modified>
</cp:coreProperties>
</file>