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5C" w:rsidRPr="0033225C" w:rsidRDefault="0033225C" w:rsidP="0033225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proofErr w:type="spellStart"/>
      <w:r w:rsidRPr="0033225C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Конкурсно</w:t>
      </w:r>
      <w:proofErr w:type="spellEnd"/>
      <w:r w:rsidRPr="0033225C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– развлекательная программа «</w:t>
      </w:r>
      <w:proofErr w:type="gramStart"/>
      <w:r w:rsidRPr="0033225C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Яблочный</w:t>
      </w:r>
      <w:proofErr w:type="gramEnd"/>
      <w:r w:rsidRPr="0033225C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</w:t>
      </w:r>
      <w:proofErr w:type="spellStart"/>
      <w:r w:rsidRPr="0033225C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фреш</w:t>
      </w:r>
      <w:proofErr w:type="spellEnd"/>
      <w:r w:rsidRPr="0033225C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!»</w:t>
      </w:r>
    </w:p>
    <w:p w:rsidR="0033225C" w:rsidRPr="0033225C" w:rsidRDefault="0033225C" w:rsidP="0033225C">
      <w:pPr>
        <w:shd w:val="clear" w:color="auto" w:fill="FFFFFF"/>
        <w:spacing w:before="100" w:beforeAutospacing="1" w:after="300" w:afterAutospacing="1" w:line="240" w:lineRule="auto"/>
        <w:ind w:left="-300"/>
        <w:rPr>
          <w:rFonts w:ascii="Nunito Sans" w:eastAsia="Times New Roman" w:hAnsi="Nunito Sans" w:cs="Times New Roman"/>
          <w:color w:val="666666"/>
          <w:sz w:val="28"/>
          <w:szCs w:val="28"/>
          <w:lang w:eastAsia="ru-RU"/>
        </w:rPr>
      </w:pPr>
      <w:r w:rsidRPr="0033225C">
        <w:rPr>
          <w:rFonts w:ascii="Nunito Sans" w:eastAsia="Times New Roman" w:hAnsi="Nunito Sans" w:cs="Times New Roman"/>
          <w:color w:val="666666"/>
          <w:sz w:val="28"/>
          <w:szCs w:val="28"/>
          <w:lang w:eastAsia="ru-RU"/>
        </w:rPr>
        <w:t>19 августа мы отмечаем один из главных православных праздников – праздник Преображения Господня, который ещё называется Вторым, или Яблочным, Спасом.</w:t>
      </w:r>
      <w:r w:rsidRPr="0033225C">
        <w:rPr>
          <w:rFonts w:ascii="Nunito Sans" w:eastAsia="Times New Roman" w:hAnsi="Nunito Sans" w:cs="Times New Roman"/>
          <w:color w:val="666666"/>
          <w:sz w:val="28"/>
          <w:szCs w:val="28"/>
          <w:lang w:eastAsia="ru-RU"/>
        </w:rPr>
        <w:br/>
        <w:t>«</w:t>
      </w:r>
      <w:proofErr w:type="gramStart"/>
      <w:r w:rsidRPr="0033225C">
        <w:rPr>
          <w:rFonts w:ascii="Nunito Sans" w:eastAsia="Times New Roman" w:hAnsi="Nunito Sans" w:cs="Times New Roman"/>
          <w:color w:val="666666"/>
          <w:sz w:val="28"/>
          <w:szCs w:val="28"/>
          <w:lang w:eastAsia="ru-RU"/>
        </w:rPr>
        <w:t>Яблочный</w:t>
      </w:r>
      <w:proofErr w:type="gramEnd"/>
      <w:r w:rsidRPr="0033225C">
        <w:rPr>
          <w:rFonts w:ascii="Nunito Sans" w:eastAsia="Times New Roman" w:hAnsi="Nunito Sans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33225C">
        <w:rPr>
          <w:rFonts w:ascii="Nunito Sans" w:eastAsia="Times New Roman" w:hAnsi="Nunito Sans" w:cs="Times New Roman"/>
          <w:color w:val="666666"/>
          <w:sz w:val="28"/>
          <w:szCs w:val="28"/>
          <w:lang w:eastAsia="ru-RU"/>
        </w:rPr>
        <w:t>фреш</w:t>
      </w:r>
      <w:proofErr w:type="spellEnd"/>
      <w:r w:rsidRPr="0033225C">
        <w:rPr>
          <w:rFonts w:ascii="Nunito Sans" w:eastAsia="Times New Roman" w:hAnsi="Nunito Sans" w:cs="Times New Roman"/>
          <w:color w:val="666666"/>
          <w:sz w:val="28"/>
          <w:szCs w:val="28"/>
          <w:lang w:eastAsia="ru-RU"/>
        </w:rPr>
        <w:t xml:space="preserve">!» под таким названием в отделении дневного пребывания для граждан пожилого возраста ЦСОН Кореличского района прошла </w:t>
      </w:r>
      <w:proofErr w:type="spellStart"/>
      <w:r w:rsidRPr="0033225C">
        <w:rPr>
          <w:rFonts w:ascii="Nunito Sans" w:eastAsia="Times New Roman" w:hAnsi="Nunito Sans" w:cs="Times New Roman"/>
          <w:color w:val="666666"/>
          <w:sz w:val="28"/>
          <w:szCs w:val="28"/>
          <w:lang w:eastAsia="ru-RU"/>
        </w:rPr>
        <w:t>конкурсно</w:t>
      </w:r>
      <w:proofErr w:type="spellEnd"/>
      <w:r w:rsidRPr="0033225C">
        <w:rPr>
          <w:rFonts w:ascii="Nunito Sans" w:eastAsia="Times New Roman" w:hAnsi="Nunito Sans" w:cs="Times New Roman"/>
          <w:color w:val="666666"/>
          <w:sz w:val="28"/>
          <w:szCs w:val="28"/>
          <w:lang w:eastAsia="ru-RU"/>
        </w:rPr>
        <w:t xml:space="preserve"> – развлекательная программа.</w:t>
      </w:r>
    </w:p>
    <w:p w:rsidR="0033225C" w:rsidRPr="0033225C" w:rsidRDefault="0033225C" w:rsidP="0033225C">
      <w:pPr>
        <w:shd w:val="clear" w:color="auto" w:fill="FFFFFF"/>
        <w:spacing w:line="240" w:lineRule="auto"/>
        <w:rPr>
          <w:rFonts w:ascii="Nunito Sans" w:eastAsia="Times New Roman" w:hAnsi="Nunito Sans" w:cs="Times New Roman"/>
          <w:color w:val="666666"/>
          <w:sz w:val="28"/>
          <w:szCs w:val="28"/>
          <w:lang w:eastAsia="ru-RU"/>
        </w:rPr>
      </w:pPr>
      <w:r w:rsidRPr="0033225C">
        <w:rPr>
          <w:rFonts w:ascii="Nunito Sans" w:eastAsia="Times New Roman" w:hAnsi="Nunito Sans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569DF0AE" wp14:editId="04271EC7">
            <wp:extent cx="4173415" cy="1828119"/>
            <wp:effectExtent l="0" t="0" r="0" b="1270"/>
            <wp:docPr id="1" name="Рисунок 1" descr="http://korcson.by/wp-content/uploads/2022/08/image00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cson.by/wp-content/uploads/2022/08/image004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182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C" w:rsidRPr="0033225C" w:rsidRDefault="0033225C" w:rsidP="0033225C">
      <w:pPr>
        <w:shd w:val="clear" w:color="auto" w:fill="FFFFFF"/>
        <w:spacing w:before="300" w:after="300" w:line="240" w:lineRule="auto"/>
        <w:rPr>
          <w:rFonts w:ascii="Nunito Sans" w:eastAsia="Times New Roman" w:hAnsi="Nunito Sans" w:cs="Times New Roman"/>
          <w:color w:val="666666"/>
          <w:sz w:val="28"/>
          <w:szCs w:val="28"/>
          <w:lang w:eastAsia="ru-RU"/>
        </w:rPr>
      </w:pPr>
      <w:r w:rsidRPr="0033225C">
        <w:rPr>
          <w:rFonts w:ascii="Nunito Sans" w:eastAsia="Times New Roman" w:hAnsi="Nunito Sans" w:cs="Times New Roman"/>
          <w:color w:val="666666"/>
          <w:sz w:val="28"/>
          <w:szCs w:val="28"/>
          <w:lang w:eastAsia="ru-RU"/>
        </w:rPr>
        <w:t>Присутствующие вспомнили историю праздника, его значение и важность. Затем все дружно приняли участие в играх и конкурсах: «Яблочная викторина», «Угадай песню о яблоках, яблоне», «Весёлое яблоко», «Яблочная пирамида», «Ловля яблок», «Назови сказку», «Яблочная гирлянда».</w:t>
      </w:r>
    </w:p>
    <w:p w:rsidR="0033225C" w:rsidRPr="0033225C" w:rsidRDefault="0033225C" w:rsidP="0033225C">
      <w:pPr>
        <w:shd w:val="clear" w:color="auto" w:fill="FFFFFF"/>
        <w:spacing w:line="240" w:lineRule="auto"/>
        <w:rPr>
          <w:rFonts w:ascii="Nunito Sans" w:eastAsia="Times New Roman" w:hAnsi="Nunito Sans" w:cs="Times New Roman"/>
          <w:color w:val="666666"/>
          <w:sz w:val="28"/>
          <w:szCs w:val="28"/>
          <w:lang w:eastAsia="ru-RU"/>
        </w:rPr>
      </w:pPr>
      <w:r w:rsidRPr="0033225C">
        <w:rPr>
          <w:rFonts w:ascii="Nunito Sans" w:eastAsia="Times New Roman" w:hAnsi="Nunito Sans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6BD46A6B" wp14:editId="4F037891">
            <wp:extent cx="3704492" cy="2395396"/>
            <wp:effectExtent l="0" t="0" r="0" b="5080"/>
            <wp:docPr id="2" name="Рисунок 2" descr="http://korcson.by/wp-content/uploads/2022/08/image00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rcson.by/wp-content/uploads/2022/08/image006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142" cy="239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C" w:rsidRPr="0033225C" w:rsidRDefault="0033225C" w:rsidP="0033225C">
      <w:pPr>
        <w:shd w:val="clear" w:color="auto" w:fill="FFFFFF"/>
        <w:spacing w:line="240" w:lineRule="auto"/>
        <w:rPr>
          <w:rFonts w:ascii="Nunito Sans" w:eastAsia="Times New Roman" w:hAnsi="Nunito Sans" w:cs="Times New Roman"/>
          <w:color w:val="666666"/>
          <w:sz w:val="28"/>
          <w:szCs w:val="28"/>
          <w:lang w:eastAsia="ru-RU"/>
        </w:rPr>
      </w:pPr>
      <w:r w:rsidRPr="0033225C">
        <w:rPr>
          <w:rFonts w:ascii="Nunito Sans" w:eastAsia="Times New Roman" w:hAnsi="Nunito Sans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53352984" wp14:editId="39869ACC">
            <wp:extent cx="3991708" cy="2092569"/>
            <wp:effectExtent l="0" t="0" r="8890" b="3175"/>
            <wp:docPr id="3" name="Рисунок 3" descr="http://korcson.by/wp-content/uploads/2022/08/image00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rcson.by/wp-content/uploads/2022/08/image008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598" cy="209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C" w:rsidRPr="0033225C" w:rsidRDefault="0033225C" w:rsidP="0033225C">
      <w:pPr>
        <w:shd w:val="clear" w:color="auto" w:fill="FFFFFF"/>
        <w:spacing w:before="300" w:after="300" w:line="240" w:lineRule="auto"/>
        <w:rPr>
          <w:rFonts w:ascii="Nunito Sans" w:eastAsia="Times New Roman" w:hAnsi="Nunito Sans" w:cs="Times New Roman"/>
          <w:color w:val="666666"/>
          <w:sz w:val="28"/>
          <w:szCs w:val="28"/>
          <w:lang w:eastAsia="ru-RU"/>
        </w:rPr>
      </w:pPr>
      <w:r w:rsidRPr="0033225C">
        <w:rPr>
          <w:rFonts w:ascii="Nunito Sans" w:eastAsia="Times New Roman" w:hAnsi="Nunito Sans" w:cs="Times New Roman"/>
          <w:color w:val="666666"/>
          <w:sz w:val="28"/>
          <w:szCs w:val="28"/>
          <w:lang w:eastAsia="ru-RU"/>
        </w:rPr>
        <w:lastRenderedPageBreak/>
        <w:t>Представители «серебряного» возраста показали эрудицию, смекалку, ловкость, пели, танцевали. Праздник прошел весело и задорно.</w:t>
      </w:r>
    </w:p>
    <w:p w:rsidR="0033225C" w:rsidRPr="0033225C" w:rsidRDefault="0033225C" w:rsidP="0033225C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666666"/>
          <w:sz w:val="28"/>
          <w:szCs w:val="28"/>
          <w:lang w:eastAsia="ru-RU"/>
        </w:rPr>
      </w:pPr>
      <w:r w:rsidRPr="0033225C">
        <w:rPr>
          <w:rFonts w:ascii="Nunito Sans" w:eastAsia="Times New Roman" w:hAnsi="Nunito Sans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7BED68E2" wp14:editId="5DDDB211">
            <wp:extent cx="4214446" cy="2425654"/>
            <wp:effectExtent l="0" t="0" r="0" b="0"/>
            <wp:docPr id="4" name="Рисунок 4" descr="http://korcson.by/wp-content/uploads/2022/08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rcson.by/wp-content/uploads/2022/08/image0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291" cy="242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C" w:rsidRPr="0033225C" w:rsidRDefault="0033225C" w:rsidP="0033225C">
      <w:pPr>
        <w:shd w:val="clear" w:color="auto" w:fill="FFFFFF"/>
        <w:spacing w:line="240" w:lineRule="auto"/>
        <w:rPr>
          <w:rFonts w:ascii="Nunito Sans" w:eastAsia="Times New Roman" w:hAnsi="Nunito Sans" w:cs="Times New Roman"/>
          <w:color w:val="666666"/>
          <w:sz w:val="28"/>
          <w:szCs w:val="28"/>
          <w:lang w:eastAsia="ru-RU"/>
        </w:rPr>
      </w:pPr>
      <w:r w:rsidRPr="0033225C">
        <w:rPr>
          <w:rFonts w:ascii="Nunito Sans" w:eastAsia="Times New Roman" w:hAnsi="Nunito Sans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1D051BB5" wp14:editId="6804A6F3">
            <wp:extent cx="4217468" cy="2678723"/>
            <wp:effectExtent l="0" t="0" r="0" b="7620"/>
            <wp:docPr id="5" name="Рисунок 5" descr="http://korcson.by/wp-content/uploads/2022/08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rcson.by/wp-content/uploads/2022/08/image0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741" cy="267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C" w:rsidRPr="0033225C" w:rsidRDefault="0033225C" w:rsidP="0033225C">
      <w:pPr>
        <w:shd w:val="clear" w:color="auto" w:fill="FFFFFF"/>
        <w:spacing w:line="240" w:lineRule="auto"/>
        <w:rPr>
          <w:rFonts w:ascii="Nunito Sans" w:eastAsia="Times New Roman" w:hAnsi="Nunito Sans" w:cs="Times New Roman"/>
          <w:color w:val="666666"/>
          <w:sz w:val="28"/>
          <w:szCs w:val="28"/>
          <w:lang w:eastAsia="ru-RU"/>
        </w:rPr>
      </w:pPr>
      <w:r w:rsidRPr="0033225C">
        <w:rPr>
          <w:rFonts w:ascii="Nunito Sans" w:eastAsia="Times New Roman" w:hAnsi="Nunito Sans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15859AF6" wp14:editId="41968B4F">
            <wp:extent cx="4122682" cy="3065584"/>
            <wp:effectExtent l="0" t="0" r="0" b="1905"/>
            <wp:docPr id="6" name="Рисунок 6" descr="http://korcson.by/wp-content/uploads/2022/08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orcson.by/wp-content/uploads/2022/08/image0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682" cy="306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193" w:rsidRPr="0033225C" w:rsidRDefault="0033225C" w:rsidP="0033225C">
      <w:pPr>
        <w:shd w:val="clear" w:color="auto" w:fill="FFFFFF"/>
        <w:spacing w:before="300" w:after="300" w:line="240" w:lineRule="auto"/>
        <w:rPr>
          <w:sz w:val="28"/>
          <w:szCs w:val="28"/>
        </w:rPr>
      </w:pPr>
      <w:r w:rsidRPr="0033225C">
        <w:rPr>
          <w:rFonts w:ascii="Nunito Sans" w:eastAsia="Times New Roman" w:hAnsi="Nunito Sans" w:cs="Times New Roman"/>
          <w:color w:val="666666"/>
          <w:sz w:val="28"/>
          <w:szCs w:val="28"/>
          <w:lang w:eastAsia="ru-RU"/>
        </w:rPr>
        <w:t>Мероприятие завершилось чаепитием с выпечкой из яблок нового урожая, приготовленной умелыми руками наших хозяюшек.</w:t>
      </w:r>
      <w:bookmarkStart w:id="0" w:name="_GoBack"/>
      <w:bookmarkEnd w:id="0"/>
    </w:p>
    <w:sectPr w:rsidR="006A5193" w:rsidRPr="0033225C" w:rsidSect="0033225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uni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2B9B"/>
    <w:multiLevelType w:val="multilevel"/>
    <w:tmpl w:val="4678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D7"/>
    <w:rsid w:val="0033225C"/>
    <w:rsid w:val="006A5193"/>
    <w:rsid w:val="0087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6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67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04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876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03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766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2022-08-29T08:58:00Z</dcterms:created>
  <dcterms:modified xsi:type="dcterms:W3CDTF">2022-08-29T09:02:00Z</dcterms:modified>
</cp:coreProperties>
</file>