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Y="660"/>
        <w:tblW w:w="9464" w:type="dxa"/>
        <w:tblLook w:val="04A0" w:firstRow="1" w:lastRow="0" w:firstColumn="1" w:lastColumn="0" w:noHBand="0" w:noVBand="1"/>
      </w:tblPr>
      <w:tblGrid>
        <w:gridCol w:w="817"/>
        <w:gridCol w:w="1914"/>
        <w:gridCol w:w="4890"/>
        <w:gridCol w:w="1843"/>
      </w:tblGrid>
      <w:tr w:rsidR="008662EF" w:rsidTr="008662EF">
        <w:trPr>
          <w:trHeight w:val="699"/>
        </w:trPr>
        <w:tc>
          <w:tcPr>
            <w:tcW w:w="817" w:type="dxa"/>
          </w:tcPr>
          <w:p w:rsidR="008662EF" w:rsidRDefault="008662EF" w:rsidP="008662EF"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914" w:type="dxa"/>
          </w:tcPr>
          <w:p w:rsidR="008662EF" w:rsidRDefault="008662EF" w:rsidP="008662EF">
            <w:pPr>
              <w:jc w:val="center"/>
            </w:pPr>
            <w:r>
              <w:t>Дата</w:t>
            </w:r>
          </w:p>
        </w:tc>
        <w:tc>
          <w:tcPr>
            <w:tcW w:w="4890" w:type="dxa"/>
          </w:tcPr>
          <w:p w:rsidR="008662EF" w:rsidRDefault="008662EF" w:rsidP="008662EF">
            <w:pPr>
              <w:jc w:val="center"/>
            </w:pPr>
            <w:r>
              <w:t>Название мероприятия</w:t>
            </w:r>
          </w:p>
        </w:tc>
        <w:tc>
          <w:tcPr>
            <w:tcW w:w="1843" w:type="dxa"/>
          </w:tcPr>
          <w:p w:rsidR="008662EF" w:rsidRDefault="008662EF" w:rsidP="008662EF">
            <w:pPr>
              <w:jc w:val="center"/>
            </w:pPr>
            <w:r>
              <w:t>Количество участников</w:t>
            </w:r>
          </w:p>
        </w:tc>
      </w:tr>
      <w:tr w:rsidR="008662EF" w:rsidTr="008662EF">
        <w:tc>
          <w:tcPr>
            <w:tcW w:w="817" w:type="dxa"/>
          </w:tcPr>
          <w:p w:rsidR="008662EF" w:rsidRDefault="008662EF" w:rsidP="008662EF">
            <w:r>
              <w:t>1</w:t>
            </w:r>
          </w:p>
        </w:tc>
        <w:tc>
          <w:tcPr>
            <w:tcW w:w="1914" w:type="dxa"/>
          </w:tcPr>
          <w:p w:rsidR="008662EF" w:rsidRDefault="008662EF" w:rsidP="008662EF">
            <w:r>
              <w:t>27.01.2022</w:t>
            </w:r>
          </w:p>
        </w:tc>
        <w:tc>
          <w:tcPr>
            <w:tcW w:w="4890" w:type="dxa"/>
          </w:tcPr>
          <w:p w:rsidR="008662EF" w:rsidRDefault="008662EF" w:rsidP="008662EF">
            <w:r>
              <w:t>Ч</w:t>
            </w:r>
            <w:r w:rsidRPr="008662EF">
              <w:t>айные посиделки "Посидим за чашкой чая".</w:t>
            </w:r>
          </w:p>
        </w:tc>
        <w:tc>
          <w:tcPr>
            <w:tcW w:w="1843" w:type="dxa"/>
          </w:tcPr>
          <w:p w:rsidR="008662EF" w:rsidRDefault="00222BA5" w:rsidP="00222BA5">
            <w:pPr>
              <w:jc w:val="center"/>
            </w:pPr>
            <w:r>
              <w:t>13  (55+)</w:t>
            </w:r>
          </w:p>
        </w:tc>
      </w:tr>
      <w:tr w:rsidR="008662EF" w:rsidTr="008662EF">
        <w:tc>
          <w:tcPr>
            <w:tcW w:w="817" w:type="dxa"/>
          </w:tcPr>
          <w:p w:rsidR="008662EF" w:rsidRDefault="008662EF" w:rsidP="008662EF">
            <w:r>
              <w:t>2</w:t>
            </w:r>
          </w:p>
        </w:tc>
        <w:tc>
          <w:tcPr>
            <w:tcW w:w="1914" w:type="dxa"/>
          </w:tcPr>
          <w:p w:rsidR="008662EF" w:rsidRDefault="00222BA5" w:rsidP="008662EF">
            <w:r>
              <w:t>4.02.2022</w:t>
            </w:r>
          </w:p>
        </w:tc>
        <w:tc>
          <w:tcPr>
            <w:tcW w:w="4890" w:type="dxa"/>
          </w:tcPr>
          <w:p w:rsidR="008662EF" w:rsidRDefault="00497C37" w:rsidP="008662EF">
            <w:r>
              <w:t>Час вопросов и ответ</w:t>
            </w:r>
            <w:bookmarkStart w:id="0" w:name="_GoBack"/>
            <w:bookmarkEnd w:id="0"/>
            <w:r w:rsidR="00222BA5">
              <w:t>ов «Путешествие в страну зеленого змея»</w:t>
            </w:r>
          </w:p>
        </w:tc>
        <w:tc>
          <w:tcPr>
            <w:tcW w:w="1843" w:type="dxa"/>
          </w:tcPr>
          <w:p w:rsidR="008662EF" w:rsidRDefault="00222BA5" w:rsidP="008662EF">
            <w:r>
              <w:t xml:space="preserve">         8    (14+)</w:t>
            </w:r>
          </w:p>
        </w:tc>
      </w:tr>
      <w:tr w:rsidR="008662EF" w:rsidTr="008662EF">
        <w:tc>
          <w:tcPr>
            <w:tcW w:w="817" w:type="dxa"/>
          </w:tcPr>
          <w:p w:rsidR="008662EF" w:rsidRDefault="008662EF" w:rsidP="008662EF">
            <w:r>
              <w:t>3</w:t>
            </w:r>
          </w:p>
        </w:tc>
        <w:tc>
          <w:tcPr>
            <w:tcW w:w="1914" w:type="dxa"/>
          </w:tcPr>
          <w:p w:rsidR="008662EF" w:rsidRDefault="00222BA5" w:rsidP="008662EF">
            <w:r w:rsidRPr="00222BA5">
              <w:t>03.03.2022</w:t>
            </w:r>
          </w:p>
        </w:tc>
        <w:tc>
          <w:tcPr>
            <w:tcW w:w="4890" w:type="dxa"/>
          </w:tcPr>
          <w:p w:rsidR="008662EF" w:rsidRDefault="00222BA5" w:rsidP="008662EF">
            <w:r w:rsidRPr="00222BA5">
              <w:t>Круглый стол "Зона риска"</w:t>
            </w:r>
          </w:p>
        </w:tc>
        <w:tc>
          <w:tcPr>
            <w:tcW w:w="1843" w:type="dxa"/>
          </w:tcPr>
          <w:p w:rsidR="008662EF" w:rsidRDefault="00222BA5" w:rsidP="008662EF">
            <w:r>
              <w:t xml:space="preserve">         14 (16+)</w:t>
            </w:r>
          </w:p>
        </w:tc>
      </w:tr>
    </w:tbl>
    <w:p w:rsidR="0030126B" w:rsidRPr="00222BA5" w:rsidRDefault="008662EF" w:rsidP="008662EF">
      <w:pPr>
        <w:jc w:val="center"/>
        <w:rPr>
          <w:b/>
        </w:rPr>
      </w:pPr>
      <w:r w:rsidRPr="00222BA5">
        <w:rPr>
          <w:b/>
        </w:rPr>
        <w:t xml:space="preserve">Мирская </w:t>
      </w:r>
      <w:proofErr w:type="spellStart"/>
      <w:r w:rsidRPr="00222BA5">
        <w:rPr>
          <w:b/>
        </w:rPr>
        <w:t>горпоселковая</w:t>
      </w:r>
      <w:proofErr w:type="spellEnd"/>
      <w:r w:rsidRPr="00222BA5">
        <w:rPr>
          <w:b/>
        </w:rPr>
        <w:t xml:space="preserve"> библиотека</w:t>
      </w:r>
    </w:p>
    <w:p w:rsidR="008662EF" w:rsidRDefault="008662EF" w:rsidP="00222BA5"/>
    <w:p w:rsidR="008662EF" w:rsidRDefault="008662EF" w:rsidP="008662EF">
      <w:pPr>
        <w:jc w:val="both"/>
      </w:pPr>
      <w:r w:rsidRPr="008662EF">
        <w:t xml:space="preserve">27 января в Мирской горпоселковой библиотеке в рамках проекта "Мир - здоровый посёлок" прошли чайные посиделки "Посидим за чашкой чая". Ведущие познакомили гостей с историей появления чая, </w:t>
      </w:r>
      <w:proofErr w:type="gramStart"/>
      <w:r w:rsidRPr="008662EF">
        <w:t>рассказали</w:t>
      </w:r>
      <w:proofErr w:type="gramEnd"/>
      <w:r w:rsidRPr="008662EF">
        <w:t xml:space="preserve"> где и когда появился первые самовар, поговорили о пользе чая, разнообразных способах его заваривания. Участники посиделок смогли поделиться своими фирменными рецептами и секретами чаепития. Всё дружно приняли участие в конкурсах "Знатоки поговорок и пословиц", "Угадай-ка" и др. Мероприятие прошло познавательно, весело и оставило только приятные впечатления у всех присутствующих.</w:t>
      </w:r>
    </w:p>
    <w:p w:rsidR="008662EF" w:rsidRDefault="00222BA5" w:rsidP="008662EF">
      <w:pPr>
        <w:jc w:val="both"/>
      </w:pPr>
      <w:r>
        <w:rPr>
          <w:noProof/>
          <w:lang w:eastAsia="ru-RU"/>
        </w:rPr>
        <w:drawing>
          <wp:inline distT="0" distB="0" distL="0" distR="0" wp14:anchorId="1A6A3445">
            <wp:extent cx="5937885" cy="2737485"/>
            <wp:effectExtent l="0" t="0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BA5" w:rsidRDefault="00222BA5" w:rsidP="008662EF">
      <w:pPr>
        <w:jc w:val="both"/>
      </w:pPr>
      <w:r>
        <w:rPr>
          <w:noProof/>
          <w:lang w:eastAsia="ru-RU"/>
        </w:rPr>
        <w:drawing>
          <wp:inline distT="0" distB="0" distL="0" distR="0" wp14:anchorId="3702345D">
            <wp:extent cx="5937885" cy="2737485"/>
            <wp:effectExtent l="0" t="0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ED4" w:rsidRDefault="008662EF" w:rsidP="008662EF">
      <w:pPr>
        <w:jc w:val="both"/>
      </w:pPr>
      <w:r w:rsidRPr="008662EF">
        <w:lastRenderedPageBreak/>
        <w:t>Современная "мода на наркотики" с каждым годом делает зависимым тысячи молодых людей. Рассказать учащимся о вреде наркотических веществ и разобрать, что происходит с организмом человека, употребляющего наркотики, было целями круглого стола "Зона риска", прошедшего 2 марта в Мирской горпоселковой библиотеке. Учащиеся колледжа также узнали о том, как наркотики влияют на психоэмоциональное состояние человека и какое наказание предусмотрено за употребление наркотиков и наркоторговлю. Ребятам показали видеофильм "Наркотики. Секреты манипуляции", знакомящий с судьбой тех, кто встал на скользкий путь наркомании. Всем присутствующим была роздана печатная продукция, содержащая факты о наркомании.</w:t>
      </w:r>
    </w:p>
    <w:p w:rsidR="00EA3ED4" w:rsidRDefault="00EA3ED4" w:rsidP="008662EF">
      <w:pPr>
        <w:jc w:val="both"/>
      </w:pPr>
    </w:p>
    <w:p w:rsidR="00EA3ED4" w:rsidRDefault="00EA3ED4" w:rsidP="008662EF">
      <w:pPr>
        <w:jc w:val="both"/>
      </w:pPr>
      <w:r>
        <w:rPr>
          <w:noProof/>
          <w:lang w:eastAsia="ru-RU"/>
        </w:rPr>
        <w:drawing>
          <wp:inline distT="0" distB="0" distL="0" distR="0" wp14:anchorId="4EF3ADF2" wp14:editId="22788B0F">
            <wp:extent cx="5940425" cy="273815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D4" w:rsidRDefault="00EA3ED4" w:rsidP="008662EF">
      <w:pPr>
        <w:jc w:val="both"/>
      </w:pPr>
      <w:r>
        <w:rPr>
          <w:noProof/>
          <w:lang w:eastAsia="ru-RU"/>
        </w:rPr>
        <w:drawing>
          <wp:inline distT="0" distB="0" distL="0" distR="0" wp14:anchorId="541A9AE3" wp14:editId="319E338C">
            <wp:extent cx="5940425" cy="273815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2EF"/>
    <w:rsid w:val="00222BA5"/>
    <w:rsid w:val="002C4A2D"/>
    <w:rsid w:val="002E2A83"/>
    <w:rsid w:val="002F74FA"/>
    <w:rsid w:val="0030126B"/>
    <w:rsid w:val="00497C37"/>
    <w:rsid w:val="008662EF"/>
    <w:rsid w:val="00EA3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dcterms:created xsi:type="dcterms:W3CDTF">2022-03-28T05:00:00Z</dcterms:created>
  <dcterms:modified xsi:type="dcterms:W3CDTF">2022-03-28T05:00:00Z</dcterms:modified>
</cp:coreProperties>
</file>