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CA" w:rsidRPr="009F76CA" w:rsidRDefault="009F76CA" w:rsidP="009F76CA">
      <w:pPr>
        <w:shd w:val="clear" w:color="auto" w:fill="FFFFFF"/>
        <w:spacing w:after="120" w:line="39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242E35"/>
          <w:sz w:val="33"/>
          <w:szCs w:val="33"/>
          <w:lang w:eastAsia="ru-RU"/>
        </w:rPr>
      </w:pPr>
      <w:r w:rsidRPr="009F76CA">
        <w:rPr>
          <w:rFonts w:ascii="Arial" w:eastAsia="Times New Roman" w:hAnsi="Arial" w:cs="Arial"/>
          <w:b/>
          <w:bCs/>
          <w:caps/>
          <w:color w:val="242E35"/>
          <w:sz w:val="33"/>
          <w:szCs w:val="33"/>
          <w:lang w:eastAsia="ru-RU"/>
        </w:rPr>
        <w:t>МЫ ВЫБИРАЕМ БУДУЩЕЕ БЕЗ НАСИЛИЯ!</w:t>
      </w:r>
    </w:p>
    <w:p w:rsidR="009F76CA" w:rsidRPr="009F76CA" w:rsidRDefault="009F76CA" w:rsidP="009F76C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</w:pPr>
      <w:r w:rsidRPr="009F76CA">
        <w:rPr>
          <w:rFonts w:ascii="Times New Roman" w:eastAsia="Times New Roman" w:hAnsi="Times New Roman" w:cs="Times New Roman"/>
          <w:color w:val="242E35"/>
          <w:sz w:val="28"/>
          <w:szCs w:val="28"/>
          <w:lang w:eastAsia="ru-RU"/>
        </w:rPr>
        <w:t>В рамках республиканской профилактической акции «Дом без насилия!»  6 апреля 2022 года  специалисты отделения социальной адаптации и реабилитации  ГУ «Центр социального обслуживания населения Кореличского района» совместно с валеологом ГУ «Кореличский районный центр гигиены и эпидемиологии» провели информационно-профилактические мероприятия по  профилактике домашнего насилия.</w:t>
      </w:r>
    </w:p>
    <w:p w:rsidR="009F76CA" w:rsidRDefault="009F76CA" w:rsidP="009F76CA">
      <w:pPr>
        <w:ind w:left="-851"/>
      </w:pPr>
      <w:r>
        <w:rPr>
          <w:noProof/>
          <w:lang w:eastAsia="ru-RU"/>
        </w:rPr>
        <w:drawing>
          <wp:inline distT="0" distB="0" distL="0" distR="0">
            <wp:extent cx="3032760" cy="4754880"/>
            <wp:effectExtent l="0" t="0" r="0" b="7620"/>
            <wp:docPr id="3" name="Рисунок 3" descr="C:\Users\User\AppData\Local\Temp\7zO4B0D42DC\IMG-1af591f0703d804278ddbd046ef1fc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4B0D42DC\IMG-1af591f0703d804278ddbd046ef1fc75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64180" cy="4754880"/>
            <wp:effectExtent l="0" t="0" r="7620" b="7620"/>
            <wp:docPr id="4" name="Рисунок 4" descr="C:\Users\User\AppData\Local\Temp\7zO4B01685C\IMG-26008fcbdb6368b6296663c4f77e8b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4B01685C\IMG-26008fcbdb6368b6296663c4f77e8b8b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</w:p>
    <w:p w:rsidR="009F76CA" w:rsidRDefault="009F76CA">
      <w:r>
        <w:rPr>
          <w:noProof/>
          <w:lang w:eastAsia="ru-RU"/>
        </w:rPr>
        <w:drawing>
          <wp:inline distT="0" distB="0" distL="0" distR="0">
            <wp:extent cx="3215640" cy="2411730"/>
            <wp:effectExtent l="0" t="0" r="3810" b="7620"/>
            <wp:docPr id="5" name="Рисунок 5" descr="C:\Users\User\AppData\Local\Temp\7zO4B07E5FD\IMG-bfae58c0cca27a33d06ba04cc059ed7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4B07E5FD\IMG-bfae58c0cca27a33d06ba04cc059ed7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22" cy="241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9F76CA" w:rsidRDefault="009F76CA">
      <w:r>
        <w:rPr>
          <w:noProof/>
          <w:lang w:eastAsia="ru-RU"/>
        </w:rPr>
        <w:lastRenderedPageBreak/>
        <w:drawing>
          <wp:inline distT="0" distB="0" distL="0" distR="0">
            <wp:extent cx="3525520" cy="2644140"/>
            <wp:effectExtent l="0" t="0" r="0" b="3810"/>
            <wp:docPr id="6" name="Рисунок 6" descr="C:\Users\User\AppData\Local\Temp\7zO4B0EC26D\IMG-f421847987c9c82fa3d73ef9083ba3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4B0EC26D\IMG-f421847987c9c82fa3d73ef9083ba30e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37" cy="264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9F76CA" w:rsidRDefault="009F76CA">
      <w:r>
        <w:rPr>
          <w:noProof/>
          <w:lang w:eastAsia="ru-RU"/>
        </w:rPr>
        <w:drawing>
          <wp:inline distT="0" distB="0" distL="0" distR="0">
            <wp:extent cx="3464560" cy="2598420"/>
            <wp:effectExtent l="0" t="0" r="2540" b="0"/>
            <wp:docPr id="7" name="Рисунок 7" descr="C:\Users\User\AppData\Local\Temp\7zO4B0E528E\IMG-fc82b608b04a2bb9856e92742c9355b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O4B0E528E\IMG-fc82b608b04a2bb9856e92742c9355bc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709" cy="259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21"/>
    <w:rsid w:val="0004391B"/>
    <w:rsid w:val="00104621"/>
    <w:rsid w:val="009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2022-04-07T12:49:00Z</dcterms:created>
  <dcterms:modified xsi:type="dcterms:W3CDTF">2022-04-07T12:54:00Z</dcterms:modified>
</cp:coreProperties>
</file>