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0" w:rsidRPr="007E353C" w:rsidRDefault="006E3C90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E3C90" w:rsidRPr="00B63398" w:rsidRDefault="006E3C90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E3C90" w:rsidRPr="00AC2904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6E3C90" w:rsidRDefault="006E3C90" w:rsidP="00C15D28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E3C90" w:rsidRPr="00AB73EA" w:rsidRDefault="006E3C90" w:rsidP="00C15D2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80BB0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Шпроты неразделанные в масле из кильки и хамсы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подкопченой</w:t>
      </w:r>
      <w:proofErr w:type="spellEnd"/>
      <w:r w:rsidRPr="00F80F0A">
        <w:rPr>
          <w:rFonts w:ascii="Times New Roman" w:hAnsi="Times New Roman"/>
          <w:sz w:val="28"/>
          <w:szCs w:val="28"/>
        </w:rPr>
        <w:t>, срок годности не более 30 месяцев от даты изготовления, изготовитель ООО «</w:t>
      </w:r>
      <w:proofErr w:type="spellStart"/>
      <w:r w:rsidRPr="00F80F0A">
        <w:rPr>
          <w:rFonts w:ascii="Times New Roman" w:hAnsi="Times New Roman"/>
          <w:sz w:val="28"/>
          <w:szCs w:val="28"/>
        </w:rPr>
        <w:t>Фартуна</w:t>
      </w:r>
      <w:proofErr w:type="spellEnd"/>
      <w:r w:rsidRPr="00F80F0A">
        <w:rPr>
          <w:rFonts w:ascii="Times New Roman" w:hAnsi="Times New Roman"/>
          <w:sz w:val="28"/>
          <w:szCs w:val="28"/>
        </w:rPr>
        <w:t xml:space="preserve"> Крым», РФ. – </w:t>
      </w:r>
      <w:proofErr w:type="gramStart"/>
      <w:r w:rsidRPr="00F80F0A">
        <w:rPr>
          <w:rFonts w:ascii="Times New Roman" w:hAnsi="Times New Roman"/>
          <w:sz w:val="28"/>
          <w:szCs w:val="28"/>
        </w:rPr>
        <w:t>п</w:t>
      </w:r>
      <w:proofErr w:type="gramEnd"/>
      <w:r w:rsidRPr="00F80F0A">
        <w:rPr>
          <w:rFonts w:ascii="Times New Roman" w:hAnsi="Times New Roman"/>
          <w:sz w:val="28"/>
          <w:szCs w:val="28"/>
        </w:rPr>
        <w:t xml:space="preserve"> органолептическим показателям.</w:t>
      </w:r>
    </w:p>
    <w:p w:rsidR="00941FDE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1FDE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Мука пшеничная хлебопекарная высший сорт «Липецкая»</w:t>
      </w:r>
      <w:r w:rsidRPr="00F80F0A">
        <w:rPr>
          <w:rFonts w:ascii="Times New Roman" w:hAnsi="Times New Roman"/>
          <w:sz w:val="28"/>
          <w:szCs w:val="28"/>
        </w:rPr>
        <w:t xml:space="preserve">, дата изготовления 23.04.2021, срок годности 12 месяцев, изготовитель АО Продовольственная компания «ЛИМАК», филиал </w:t>
      </w:r>
      <w:proofErr w:type="spellStart"/>
      <w:r w:rsidRPr="00F80F0A">
        <w:rPr>
          <w:rFonts w:ascii="Times New Roman" w:hAnsi="Times New Roman"/>
          <w:sz w:val="28"/>
          <w:szCs w:val="28"/>
        </w:rPr>
        <w:t>Подгорецкий</w:t>
      </w:r>
      <w:proofErr w:type="spellEnd"/>
      <w:r w:rsidRPr="00F80F0A">
        <w:rPr>
          <w:rFonts w:ascii="Times New Roman" w:hAnsi="Times New Roman"/>
          <w:sz w:val="28"/>
          <w:szCs w:val="28"/>
        </w:rPr>
        <w:t xml:space="preserve"> мукомольный завод, РФ – по органолептическим показателям.</w:t>
      </w:r>
    </w:p>
    <w:p w:rsidR="00941FDE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1FDE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Свекла свежая</w:t>
      </w:r>
      <w:r w:rsidRPr="00F80F0A">
        <w:rPr>
          <w:rFonts w:ascii="Times New Roman" w:hAnsi="Times New Roman"/>
          <w:sz w:val="28"/>
          <w:szCs w:val="28"/>
        </w:rPr>
        <w:t>, дата изготовления 01.10.2021, срок годности 90 суток, изготовитель КФХ «</w:t>
      </w:r>
      <w:proofErr w:type="spellStart"/>
      <w:r w:rsidRPr="00F80F0A">
        <w:rPr>
          <w:rFonts w:ascii="Times New Roman" w:hAnsi="Times New Roman"/>
          <w:sz w:val="28"/>
          <w:szCs w:val="28"/>
        </w:rPr>
        <w:t>Турчинович</w:t>
      </w:r>
      <w:proofErr w:type="spellEnd"/>
      <w:r w:rsidRPr="00F80F0A">
        <w:rPr>
          <w:rFonts w:ascii="Times New Roman" w:hAnsi="Times New Roman"/>
          <w:sz w:val="28"/>
          <w:szCs w:val="28"/>
        </w:rPr>
        <w:t>», РБ – по содержанию нитратов.</w:t>
      </w:r>
    </w:p>
    <w:p w:rsidR="00941FDE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1FDE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Сливы сушеные без косточки (чернослив)</w:t>
      </w:r>
      <w:r w:rsidRPr="00F80F0A">
        <w:rPr>
          <w:rFonts w:ascii="Times New Roman" w:hAnsi="Times New Roman"/>
          <w:sz w:val="28"/>
          <w:szCs w:val="28"/>
        </w:rPr>
        <w:t>, дата изготовления 01.09.2021, дата упаковывания 12.10.2021, срок годности 01.09.2022,изготовитель ООО «</w:t>
      </w:r>
      <w:r w:rsidRPr="00F80F0A">
        <w:rPr>
          <w:rFonts w:ascii="Times New Roman" w:hAnsi="Times New Roman"/>
          <w:sz w:val="28"/>
          <w:szCs w:val="28"/>
          <w:lang w:val="en-US"/>
        </w:rPr>
        <w:t>Samarkand</w:t>
      </w:r>
      <w:r w:rsidRPr="00F80F0A">
        <w:rPr>
          <w:rFonts w:ascii="Times New Roman" w:hAnsi="Times New Roman"/>
          <w:sz w:val="28"/>
          <w:szCs w:val="28"/>
        </w:rPr>
        <w:t xml:space="preserve"> </w:t>
      </w:r>
      <w:r w:rsidRPr="00F80F0A">
        <w:rPr>
          <w:rFonts w:ascii="Times New Roman" w:hAnsi="Times New Roman"/>
          <w:sz w:val="28"/>
          <w:szCs w:val="28"/>
          <w:lang w:val="en-US"/>
        </w:rPr>
        <w:t>export</w:t>
      </w:r>
      <w:r w:rsidRPr="00F80F0A">
        <w:rPr>
          <w:rFonts w:ascii="Times New Roman" w:hAnsi="Times New Roman"/>
          <w:sz w:val="28"/>
          <w:szCs w:val="28"/>
        </w:rPr>
        <w:t xml:space="preserve"> </w:t>
      </w:r>
      <w:r w:rsidRPr="00F80F0A">
        <w:rPr>
          <w:rFonts w:ascii="Times New Roman" w:hAnsi="Times New Roman"/>
          <w:sz w:val="28"/>
          <w:szCs w:val="28"/>
          <w:lang w:val="en-US"/>
        </w:rPr>
        <w:t>fruits</w:t>
      </w:r>
      <w:r w:rsidRPr="00F80F0A">
        <w:rPr>
          <w:rFonts w:ascii="Times New Roman" w:hAnsi="Times New Roman"/>
          <w:sz w:val="28"/>
          <w:szCs w:val="28"/>
        </w:rPr>
        <w:t>», Республика Узбекистан – по микробиологическим показателям.</w:t>
      </w:r>
    </w:p>
    <w:p w:rsidR="00941FDE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41FDE" w:rsidRPr="00F80F0A" w:rsidRDefault="00941FDE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Крекер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Кристо-Твисто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="00F80F0A">
        <w:rPr>
          <w:rFonts w:ascii="Times New Roman" w:hAnsi="Times New Roman"/>
          <w:b/>
          <w:color w:val="FF0000"/>
          <w:sz w:val="28"/>
          <w:szCs w:val="28"/>
        </w:rPr>
        <w:t xml:space="preserve"> со вкусом сметаны и зеленью</w:t>
      </w:r>
      <w:r w:rsidR="00F80F0A" w:rsidRPr="00F80F0A">
        <w:rPr>
          <w:rFonts w:ascii="Times New Roman" w:hAnsi="Times New Roman"/>
          <w:sz w:val="28"/>
          <w:szCs w:val="28"/>
        </w:rPr>
        <w:t>, дата изготовления 03.11.2021, срок годности 03.08.2022, изготовитель АО «Кондитерская фабрика «БЕЛОГОРЬЕ», РФ – по содержанию сернистой кислоты.</w:t>
      </w:r>
    </w:p>
    <w:p w:rsidR="00C80BB0" w:rsidRPr="00643CC7" w:rsidRDefault="00C80BB0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D43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4D43" w:rsidRDefault="00B64D43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F0A" w:rsidRDefault="00F80F0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F0A" w:rsidRDefault="00F80F0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F0A" w:rsidRPr="00504A1C" w:rsidRDefault="00F80F0A" w:rsidP="00504A1C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3C90" w:rsidRPr="00004027" w:rsidRDefault="006E3C90" w:rsidP="00C15D28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E3C90" w:rsidRPr="00F763B3" w:rsidRDefault="006E3C90" w:rsidP="00C15D28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 в наличии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E3C90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51" w:rsidRDefault="00593E51" w:rsidP="00C91514">
      <w:pPr>
        <w:spacing w:after="0" w:line="240" w:lineRule="auto"/>
      </w:pPr>
      <w:r>
        <w:separator/>
      </w:r>
    </w:p>
  </w:endnote>
  <w:endnote w:type="continuationSeparator" w:id="0">
    <w:p w:rsidR="00593E51" w:rsidRDefault="00593E51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51" w:rsidRDefault="00593E51" w:rsidP="00C91514">
      <w:pPr>
        <w:spacing w:after="0" w:line="240" w:lineRule="auto"/>
      </w:pPr>
      <w:r>
        <w:separator/>
      </w:r>
    </w:p>
  </w:footnote>
  <w:footnote w:type="continuationSeparator" w:id="0">
    <w:p w:rsidR="00593E51" w:rsidRDefault="00593E51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90" w:rsidRDefault="006E3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1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7F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BF1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73E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1C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8D0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E9B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DD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25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CA4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2FFB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2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4B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1FE1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29"/>
    <w:rsid w:val="0030663A"/>
    <w:rsid w:val="0030669A"/>
    <w:rsid w:val="00306A68"/>
    <w:rsid w:val="00306D67"/>
    <w:rsid w:val="00306E71"/>
    <w:rsid w:val="00307447"/>
    <w:rsid w:val="003074DC"/>
    <w:rsid w:val="003077E7"/>
    <w:rsid w:val="003078A1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AD4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99F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500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70D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A9D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BD6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93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07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632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1B2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A1C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3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15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51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CC1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02F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3B0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CC7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0"/>
    <w:rsid w:val="00650A76"/>
    <w:rsid w:val="00650AD7"/>
    <w:rsid w:val="00650ADE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5A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5E7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ACD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8E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C90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1E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493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CF8"/>
    <w:rsid w:val="00722E76"/>
    <w:rsid w:val="00722FBF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5A0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BF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51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93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BE4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C04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0C1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B32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23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A5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418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1FDE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1F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17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3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81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1D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4C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B75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D1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624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5D99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3F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54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1AD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7F8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3EA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17C29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7A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43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2D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653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682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9FE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1CE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32B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28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86F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8CE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4FC1"/>
    <w:rsid w:val="00C450B4"/>
    <w:rsid w:val="00C45149"/>
    <w:rsid w:val="00C45423"/>
    <w:rsid w:val="00C45476"/>
    <w:rsid w:val="00C45617"/>
    <w:rsid w:val="00C4569A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B92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BB0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8D3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231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59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1FB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1F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C69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381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20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6E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5F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0F0A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CE1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B7FA3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7EA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2021-12-08T11:05:00Z</cp:lastPrinted>
  <dcterms:created xsi:type="dcterms:W3CDTF">2021-03-16T13:50:00Z</dcterms:created>
  <dcterms:modified xsi:type="dcterms:W3CDTF">2021-12-15T05:28:00Z</dcterms:modified>
</cp:coreProperties>
</file>