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C5" w:rsidRDefault="00CE67A5" w:rsidP="00CE67A5">
      <w:pPr>
        <w:jc w:val="center"/>
      </w:pPr>
      <w:r>
        <w:rPr>
          <w:noProof/>
          <w:lang w:eastAsia="ru-RU"/>
        </w:rPr>
        <w:drawing>
          <wp:inline distT="0" distB="0" distL="0" distR="0" wp14:anchorId="263C26EA" wp14:editId="3DBFE34D">
            <wp:extent cx="4762500" cy="2255520"/>
            <wp:effectExtent l="0" t="0" r="0" b="0"/>
            <wp:docPr id="2" name="Рисунок 2" descr="Правильное питание и его поль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е питание и его польз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CC" w:rsidRPr="001017CC" w:rsidRDefault="001017CC" w:rsidP="00CE67A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  <w:szCs w:val="28"/>
        </w:rPr>
      </w:pPr>
      <w:r w:rsidRPr="001017CC">
        <w:rPr>
          <w:rFonts w:ascii="Times New Roman" w:hAnsi="Times New Roman" w:cs="Times New Roman"/>
          <w:color w:val="7030A0"/>
          <w:sz w:val="44"/>
          <w:szCs w:val="28"/>
        </w:rPr>
        <w:t>Правильное питание - залог здоровья и красоты</w:t>
      </w:r>
    </w:p>
    <w:p w:rsidR="001017CC" w:rsidRDefault="001017CC" w:rsidP="00AB7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7CC">
        <w:rPr>
          <w:rFonts w:ascii="Times New Roman" w:hAnsi="Times New Roman" w:cs="Times New Roman"/>
          <w:sz w:val="28"/>
          <w:szCs w:val="28"/>
        </w:rPr>
        <w:t>   Как питаться правильно - этот вопрос интересует многих, благодаря популяризации здорового образа жизни, неотъемлемой частью которого и является правильное (здоровое) питание.</w:t>
      </w:r>
    </w:p>
    <w:p w:rsidR="001017CC" w:rsidRDefault="001017CC" w:rsidP="00AB7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17CC">
        <w:rPr>
          <w:rFonts w:ascii="Times New Roman" w:hAnsi="Times New Roman" w:cs="Times New Roman"/>
          <w:sz w:val="28"/>
          <w:szCs w:val="28"/>
        </w:rPr>
        <w:t xml:space="preserve"> Основные принципы здорового питания должны закладываться с самого детства и придерживаться их необходимо в течение вс</w:t>
      </w:r>
      <w:bookmarkStart w:id="0" w:name="_GoBack"/>
      <w:bookmarkEnd w:id="0"/>
      <w:r w:rsidRPr="001017CC">
        <w:rPr>
          <w:rFonts w:ascii="Times New Roman" w:hAnsi="Times New Roman" w:cs="Times New Roman"/>
          <w:sz w:val="28"/>
          <w:szCs w:val="28"/>
        </w:rPr>
        <w:t>ей жизни.</w:t>
      </w:r>
      <w:r w:rsidRPr="001017CC">
        <w:rPr>
          <w:rFonts w:ascii="Times New Roman" w:hAnsi="Times New Roman" w:cs="Times New Roman"/>
          <w:sz w:val="28"/>
          <w:szCs w:val="28"/>
        </w:rPr>
        <w:br/>
        <w:t xml:space="preserve">   К сожалению, в настоящее время в нашей стране растет количество людей, имеющих избыток массы тела и страдающих ожирением. </w:t>
      </w:r>
      <w:r w:rsidRPr="001017CC">
        <w:rPr>
          <w:rFonts w:ascii="Times New Roman" w:hAnsi="Times New Roman" w:cs="Times New Roman"/>
          <w:sz w:val="28"/>
          <w:szCs w:val="28"/>
        </w:rPr>
        <w:br/>
        <w:t>   Самой распространенной причиной сложившейся ситуации является банальное переедание в силу сложившихся привычек в семье. Достаточно часто родители перекармливают ребенка, предлагая ему порции по объему превышающие возрастные, а также отдавая предпочтение использованию в питании полуфабрикатов или фаст-</w:t>
      </w:r>
      <w:proofErr w:type="spellStart"/>
      <w:r w:rsidRPr="001017CC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101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E1A" w:rsidRDefault="001017CC" w:rsidP="00AB7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17CC">
        <w:rPr>
          <w:rFonts w:ascii="Times New Roman" w:hAnsi="Times New Roman" w:cs="Times New Roman"/>
          <w:sz w:val="28"/>
          <w:szCs w:val="28"/>
        </w:rPr>
        <w:t>Аналогичная ситуация достаточно часто присутствует в питании школьников и студентов, которые отказываясь от организованного питания в школьных и студенческих столовых, отдают предпочтение чипсам, хот-догам, сладким газированным напиткам. Достаточно часто дети, как и взрослые «заедают» проблемы, связанные с учебой, взаимоотношениями в семье и коллективе. Каждый четвертый ребенок имеет лишний вес, каждый восьмой — страдает ожирением.</w:t>
      </w:r>
      <w:r w:rsidRPr="001017CC">
        <w:rPr>
          <w:rFonts w:ascii="Times New Roman" w:hAnsi="Times New Roman" w:cs="Times New Roman"/>
          <w:sz w:val="28"/>
          <w:szCs w:val="28"/>
        </w:rPr>
        <w:br/>
        <w:t>   Остановимся на основных принципах правильного (здорового) питания:</w:t>
      </w:r>
      <w:r w:rsidRPr="001017CC">
        <w:rPr>
          <w:rFonts w:ascii="Times New Roman" w:hAnsi="Times New Roman" w:cs="Times New Roman"/>
          <w:sz w:val="28"/>
          <w:szCs w:val="28"/>
        </w:rPr>
        <w:br/>
        <w:t xml:space="preserve">1. Суточный рацион должен содержать достаточное количество белков, жиров, углеводов, витаминов, минеральных веществ. Количество белка в рационе должно соответствовать физиологической норме — 1-1,5 г на 1кг веса.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17CC">
        <w:rPr>
          <w:rFonts w:ascii="Times New Roman" w:hAnsi="Times New Roman" w:cs="Times New Roman"/>
          <w:sz w:val="28"/>
          <w:szCs w:val="28"/>
        </w:rPr>
        <w:t>бязательно присутствие в рационе постного мяса, рыбы, яиц, молока и кисломолочных продуктов.</w:t>
      </w:r>
      <w:r w:rsidRPr="001017CC">
        <w:rPr>
          <w:rFonts w:ascii="Times New Roman" w:hAnsi="Times New Roman" w:cs="Times New Roman"/>
          <w:sz w:val="28"/>
          <w:szCs w:val="28"/>
        </w:rPr>
        <w:br/>
        <w:t xml:space="preserve">2. Оптимальное количество жиров — 0,8-1,0 г на 1 кг веса в сутки. Жиры дольше задерживаются в желудке, уменьшают возбудимость головного мозга, устраняя чувство голода. Растительные жиры повышают активность ферментов, стимулирующих процесс распада жира в организме. </w:t>
      </w:r>
      <w:r w:rsidRPr="001017CC">
        <w:rPr>
          <w:rFonts w:ascii="Times New Roman" w:hAnsi="Times New Roman" w:cs="Times New Roman"/>
          <w:sz w:val="28"/>
          <w:szCs w:val="28"/>
        </w:rPr>
        <w:br/>
        <w:t>З. Желательно ограничить количество углеводов до 3-3,5 г на 1 кг веса в сутки, прежде всего за счет простых: сахар, сладости.</w:t>
      </w:r>
      <w:r w:rsidRPr="001017CC">
        <w:rPr>
          <w:rFonts w:ascii="Times New Roman" w:hAnsi="Times New Roman" w:cs="Times New Roman"/>
          <w:sz w:val="28"/>
          <w:szCs w:val="28"/>
        </w:rPr>
        <w:br/>
        <w:t>4. Количество приемов пищи в течение дня не менее 4-5 раз (</w:t>
      </w:r>
      <w:proofErr w:type="gramStart"/>
      <w:r w:rsidRPr="001017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17CC">
        <w:rPr>
          <w:rFonts w:ascii="Times New Roman" w:hAnsi="Times New Roman" w:cs="Times New Roman"/>
          <w:sz w:val="28"/>
          <w:szCs w:val="28"/>
        </w:rPr>
        <w:t xml:space="preserve"> основных приема пищи и 2 дополнительных, представленных свежими фруктами и овощами, лучше в сыром виде). Основная калорийность рациона должна приходиться на первую </w:t>
      </w:r>
      <w:r w:rsidRPr="001017CC">
        <w:rPr>
          <w:rFonts w:ascii="Times New Roman" w:hAnsi="Times New Roman" w:cs="Times New Roman"/>
          <w:sz w:val="28"/>
          <w:szCs w:val="28"/>
        </w:rPr>
        <w:lastRenderedPageBreak/>
        <w:t>половину дня.</w:t>
      </w:r>
      <w:r w:rsidRPr="001017CC">
        <w:rPr>
          <w:rFonts w:ascii="Times New Roman" w:hAnsi="Times New Roman" w:cs="Times New Roman"/>
          <w:sz w:val="28"/>
          <w:szCs w:val="28"/>
        </w:rPr>
        <w:br/>
        <w:t>5. Интервалы между приемами пищи не должны превышать 3,5-4 часа.</w:t>
      </w:r>
      <w:r w:rsidRPr="001017CC">
        <w:rPr>
          <w:rFonts w:ascii="Times New Roman" w:hAnsi="Times New Roman" w:cs="Times New Roman"/>
          <w:sz w:val="28"/>
          <w:szCs w:val="28"/>
        </w:rPr>
        <w:br/>
        <w:t>6. Количество свободной жидкости не менее l,5</w:t>
      </w:r>
      <w:r w:rsidR="00AB7E1A">
        <w:rPr>
          <w:rFonts w:ascii="Times New Roman" w:hAnsi="Times New Roman" w:cs="Times New Roman"/>
          <w:sz w:val="28"/>
          <w:szCs w:val="28"/>
        </w:rPr>
        <w:t xml:space="preserve"> литра</w:t>
      </w:r>
      <w:r w:rsidRPr="001017CC">
        <w:rPr>
          <w:rFonts w:ascii="Times New Roman" w:hAnsi="Times New Roman" w:cs="Times New Roman"/>
          <w:sz w:val="28"/>
          <w:szCs w:val="28"/>
        </w:rPr>
        <w:t xml:space="preserve"> в сутки (при отсутствии противопоказаний). Пить и использовать для приготовления пищи лучше всего бутилированную или фильтрованную дома воду. Для питья можно использовать минеральную негазированную воду с наименьшей степенью минерализации, свежеотжатые соки, чай, кофе. Лучше не употреблять кофе натощак, после 18 часов желательно не употреблять зеленый чай, чай </w:t>
      </w:r>
      <w:proofErr w:type="spellStart"/>
      <w:r w:rsidRPr="001017CC">
        <w:rPr>
          <w:rFonts w:ascii="Times New Roman" w:hAnsi="Times New Roman" w:cs="Times New Roman"/>
          <w:sz w:val="28"/>
          <w:szCs w:val="28"/>
        </w:rPr>
        <w:t>каркадэ</w:t>
      </w:r>
      <w:proofErr w:type="spellEnd"/>
      <w:r w:rsidRPr="001017CC">
        <w:rPr>
          <w:rFonts w:ascii="Times New Roman" w:hAnsi="Times New Roman" w:cs="Times New Roman"/>
          <w:sz w:val="28"/>
          <w:szCs w:val="28"/>
        </w:rPr>
        <w:t>, кофе, соки из кислых фруктов.</w:t>
      </w:r>
      <w:r w:rsidRPr="001017CC">
        <w:rPr>
          <w:rFonts w:ascii="Times New Roman" w:hAnsi="Times New Roman" w:cs="Times New Roman"/>
          <w:sz w:val="28"/>
          <w:szCs w:val="28"/>
        </w:rPr>
        <w:br/>
        <w:t>7. Утром натощак желательно выпить стакан жидкости комнатной температуры. Интервал между последним приемом жидкости и едой должен быть 20-30 минут, между едой и последующим приемом жидкости не менее 30 минут. Оптимальное соотношение между твердой и жидкой частями пищи во время одного приема должно быть не менее 2:1.</w:t>
      </w:r>
      <w:r w:rsidRPr="001017CC">
        <w:rPr>
          <w:rFonts w:ascii="Times New Roman" w:hAnsi="Times New Roman" w:cs="Times New Roman"/>
          <w:sz w:val="28"/>
          <w:szCs w:val="28"/>
        </w:rPr>
        <w:br/>
        <w:t>8. Последний прием пищи - за 2,5-3 часа до сна.</w:t>
      </w:r>
      <w:r w:rsidRPr="001017CC">
        <w:rPr>
          <w:rFonts w:ascii="Times New Roman" w:hAnsi="Times New Roman" w:cs="Times New Roman"/>
          <w:sz w:val="28"/>
          <w:szCs w:val="28"/>
        </w:rPr>
        <w:br/>
        <w:t>9. Есть не спеша, тщательно пережевывая пищу, вставать из-за стола, как только почувствуете чувство насыщения, а не тогда, когда готовы лопнуть.</w:t>
      </w:r>
      <w:r w:rsidRPr="001017CC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gramStart"/>
      <w:r w:rsidRPr="001017CC">
        <w:rPr>
          <w:rFonts w:ascii="Times New Roman" w:hAnsi="Times New Roman" w:cs="Times New Roman"/>
          <w:sz w:val="28"/>
          <w:szCs w:val="28"/>
        </w:rPr>
        <w:t>Старайтесь избегать в одном блюде сочетаний: белковые продукты (мясо, птица, рыба, морепродукты) и продукты, богатые углеводами (крупы, хлеб, отруби, картофель, сладкие фрукты и ягоды).</w:t>
      </w:r>
      <w:r w:rsidRPr="001017CC">
        <w:rPr>
          <w:rFonts w:ascii="Times New Roman" w:hAnsi="Times New Roman" w:cs="Times New Roman"/>
          <w:sz w:val="28"/>
          <w:szCs w:val="28"/>
        </w:rPr>
        <w:br/>
        <w:t>11.</w:t>
      </w:r>
      <w:proofErr w:type="gramEnd"/>
      <w:r w:rsidRPr="001017CC">
        <w:rPr>
          <w:rFonts w:ascii="Times New Roman" w:hAnsi="Times New Roman" w:cs="Times New Roman"/>
          <w:sz w:val="28"/>
          <w:szCs w:val="28"/>
        </w:rPr>
        <w:t xml:space="preserve"> Ограничить потребление соли до 5г. в сутки.</w:t>
      </w:r>
      <w:r w:rsidRPr="001017CC">
        <w:rPr>
          <w:rFonts w:ascii="Times New Roman" w:hAnsi="Times New Roman" w:cs="Times New Roman"/>
          <w:sz w:val="28"/>
          <w:szCs w:val="28"/>
        </w:rPr>
        <w:br/>
        <w:t xml:space="preserve">12. Питание должно быть максимально разнообразным. </w:t>
      </w:r>
    </w:p>
    <w:p w:rsidR="001017CC" w:rsidRDefault="00AB7E1A" w:rsidP="00AB7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7CC" w:rsidRPr="001017CC">
        <w:rPr>
          <w:rFonts w:ascii="Times New Roman" w:hAnsi="Times New Roman" w:cs="Times New Roman"/>
          <w:sz w:val="28"/>
          <w:szCs w:val="28"/>
        </w:rPr>
        <w:t xml:space="preserve">В </w:t>
      </w:r>
      <w:r w:rsidRPr="001017CC">
        <w:rPr>
          <w:rFonts w:ascii="Times New Roman" w:hAnsi="Times New Roman" w:cs="Times New Roman"/>
          <w:sz w:val="28"/>
          <w:szCs w:val="28"/>
        </w:rPr>
        <w:t>желудочно-кишечном</w:t>
      </w:r>
      <w:r w:rsidR="001017CC" w:rsidRPr="001017CC">
        <w:rPr>
          <w:rFonts w:ascii="Times New Roman" w:hAnsi="Times New Roman" w:cs="Times New Roman"/>
          <w:sz w:val="28"/>
          <w:szCs w:val="28"/>
        </w:rPr>
        <w:t xml:space="preserve"> тракте человека присутствует достаточное количество ферментов, способных расщепить различные продукты.</w:t>
      </w:r>
      <w:r w:rsidR="001017CC" w:rsidRPr="001017CC">
        <w:rPr>
          <w:rFonts w:ascii="Times New Roman" w:hAnsi="Times New Roman" w:cs="Times New Roman"/>
          <w:sz w:val="28"/>
          <w:szCs w:val="28"/>
        </w:rPr>
        <w:br/>
        <w:t>13. Избегайте многокомпонентных блюд. За один прием не смешивайте более 3-4 видов продуктов (не считая специи и растительное масло).</w:t>
      </w:r>
      <w:r w:rsidR="001017CC" w:rsidRPr="001017CC">
        <w:rPr>
          <w:rFonts w:ascii="Times New Roman" w:hAnsi="Times New Roman" w:cs="Times New Roman"/>
          <w:sz w:val="28"/>
          <w:szCs w:val="28"/>
        </w:rPr>
        <w:br/>
        <w:t>14. Особенно полезны овощи, содержащие пектин и клетчатку. Они создают чувство насыщения, регулируют функцию кишечника, выводят шлаки. К ним относятся капуста, кабачок, редис, томаты, огурцы, тыква, листовая зелень.</w:t>
      </w:r>
      <w:r w:rsidR="001017CC" w:rsidRPr="001017CC">
        <w:rPr>
          <w:rFonts w:ascii="Times New Roman" w:hAnsi="Times New Roman" w:cs="Times New Roman"/>
          <w:sz w:val="28"/>
          <w:szCs w:val="28"/>
        </w:rPr>
        <w:br/>
        <w:t xml:space="preserve">15. Овощи можно употреблять </w:t>
      </w:r>
      <w:proofErr w:type="gramStart"/>
      <w:r w:rsidR="001017CC" w:rsidRPr="001017CC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="001017CC" w:rsidRPr="001017CC">
        <w:rPr>
          <w:rFonts w:ascii="Times New Roman" w:hAnsi="Times New Roman" w:cs="Times New Roman"/>
          <w:sz w:val="28"/>
          <w:szCs w:val="28"/>
        </w:rPr>
        <w:t>, тушеными, вареными, приготовленными на пару и на гриле. Свежие овощи предпочтительнее употреблять с растительным маслом (подсолнечное, оливковое, льняное). При варке овощей вода не должна полностью закрывать их поверхность. Соль, растительное масло и натуральные специи лучше добавлять на заключительном этапе приготовления пищи.</w:t>
      </w:r>
      <w:r w:rsidR="001017CC" w:rsidRPr="001017CC">
        <w:rPr>
          <w:rFonts w:ascii="Times New Roman" w:hAnsi="Times New Roman" w:cs="Times New Roman"/>
          <w:sz w:val="28"/>
          <w:szCs w:val="28"/>
        </w:rPr>
        <w:br/>
        <w:t>16. Мясо, птицу, рыбу можно запекать, готовить на пару, гриле. Употреблять данные продукты лучше с растительным гарниром. Кожицу птицы и рыбы желательно в пищу не употреблять.</w:t>
      </w:r>
      <w:r w:rsidR="001017CC" w:rsidRPr="001017CC">
        <w:rPr>
          <w:rFonts w:ascii="Times New Roman" w:hAnsi="Times New Roman" w:cs="Times New Roman"/>
          <w:sz w:val="28"/>
          <w:szCs w:val="28"/>
        </w:rPr>
        <w:br/>
        <w:t xml:space="preserve">17. </w:t>
      </w:r>
      <w:proofErr w:type="gramStart"/>
      <w:r w:rsidR="001017CC" w:rsidRPr="001017CC">
        <w:rPr>
          <w:rFonts w:ascii="Times New Roman" w:hAnsi="Times New Roman" w:cs="Times New Roman"/>
          <w:sz w:val="28"/>
          <w:szCs w:val="28"/>
        </w:rPr>
        <w:t>Способы приготовления продуктов (по убыванию качества): гриль (аэрогриль, гриль в печи СВЧ, барбекю, мангал); приготовление пищи на пару; запеченное в духовке; соленое; вяленое; отварное; тушеное.</w:t>
      </w:r>
      <w:r w:rsidR="001017CC" w:rsidRPr="001017CC">
        <w:rPr>
          <w:rFonts w:ascii="Times New Roman" w:hAnsi="Times New Roman" w:cs="Times New Roman"/>
          <w:sz w:val="28"/>
          <w:szCs w:val="28"/>
        </w:rPr>
        <w:br/>
        <w:t>18.</w:t>
      </w:r>
      <w:proofErr w:type="gramEnd"/>
      <w:r w:rsidR="001017CC" w:rsidRPr="001017CC">
        <w:rPr>
          <w:rFonts w:ascii="Times New Roman" w:hAnsi="Times New Roman" w:cs="Times New Roman"/>
          <w:sz w:val="28"/>
          <w:szCs w:val="28"/>
        </w:rPr>
        <w:t xml:space="preserve"> Хлеб обязательно должен присутствовать в рационе, лучше всего зерновой, с отрубями, белковый.</w:t>
      </w:r>
      <w:r w:rsidR="001017CC" w:rsidRPr="001017CC"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gramStart"/>
      <w:r w:rsidR="001017CC" w:rsidRPr="001017CC">
        <w:rPr>
          <w:rFonts w:ascii="Times New Roman" w:hAnsi="Times New Roman" w:cs="Times New Roman"/>
          <w:sz w:val="28"/>
          <w:szCs w:val="28"/>
        </w:rPr>
        <w:t>Соусы лучше домашнего приготовления с овощами, пряности натуральные: лавровый лист, перец горошком, петрушка, кинза, сельдерей, гвоздика, тмин, чеснок, укроп, гвоздика, имбирь.</w:t>
      </w:r>
      <w:proofErr w:type="gramEnd"/>
      <w:r w:rsidR="001017CC" w:rsidRPr="001017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7CC" w:rsidRPr="001017CC">
        <w:rPr>
          <w:rFonts w:ascii="Times New Roman" w:hAnsi="Times New Roman" w:cs="Times New Roman"/>
          <w:sz w:val="28"/>
          <w:szCs w:val="28"/>
        </w:rPr>
        <w:t xml:space="preserve">Правильное питание залог не только здоровья, но и естественной красоты: </w:t>
      </w:r>
      <w:r w:rsidR="001017CC" w:rsidRPr="001017CC">
        <w:rPr>
          <w:rFonts w:ascii="Times New Roman" w:hAnsi="Times New Roman" w:cs="Times New Roman"/>
          <w:sz w:val="28"/>
          <w:szCs w:val="28"/>
        </w:rPr>
        <w:lastRenderedPageBreak/>
        <w:t xml:space="preserve">чистой кожи, подтянутого стройного тела, блестящих волос, естественного румянца. </w:t>
      </w:r>
    </w:p>
    <w:p w:rsidR="001017CC" w:rsidRPr="001017CC" w:rsidRDefault="001017CC" w:rsidP="00AB7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017CC" w:rsidRPr="001017CC" w:rsidSect="00AB7E1A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7"/>
    <w:rsid w:val="001017CC"/>
    <w:rsid w:val="006967C5"/>
    <w:rsid w:val="00AB7E1A"/>
    <w:rsid w:val="00BC0E07"/>
    <w:rsid w:val="00C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2021-08-10T05:49:00Z</dcterms:created>
  <dcterms:modified xsi:type="dcterms:W3CDTF">2021-08-10T06:10:00Z</dcterms:modified>
</cp:coreProperties>
</file>