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8" w:rsidRPr="00B63398" w:rsidRDefault="00B63398" w:rsidP="000A7DB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C04E3">
        <w:rPr>
          <w:rFonts w:ascii="Times New Roman" w:hAnsi="Times New Roman"/>
          <w:b/>
          <w:sz w:val="32"/>
          <w:szCs w:val="32"/>
        </w:rPr>
        <w:t xml:space="preserve">О выявлении </w:t>
      </w:r>
      <w:r w:rsidRPr="00B63398">
        <w:rPr>
          <w:rFonts w:ascii="Times New Roman" w:hAnsi="Times New Roman"/>
          <w:b/>
          <w:sz w:val="28"/>
          <w:szCs w:val="32"/>
        </w:rPr>
        <w:t>нестандартной продукции</w:t>
      </w:r>
    </w:p>
    <w:p w:rsidR="00B63398" w:rsidRPr="00B63398" w:rsidRDefault="00B63398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B63398" w:rsidRPr="00B63398" w:rsidRDefault="00B63398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63398" w:rsidRDefault="00B63398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D00BB8" w:rsidRDefault="001F03D8" w:rsidP="001C14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Мороженое с заменителем молочного жира с клубничным наполнителем,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массовая доля жира в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молокосодержащей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части продукта 6%, в том числе растительного жира 3% в пластиковом стаканчике,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даа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изготовления 27.07.2020, срок годности 12 месяцев, масса нетто 185 г; 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мороженое с заменителем молочного жира с наполнителем из киви,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массовая доля жира в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молокосодержащей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части продукта 6%, в том числе растительного жира 3%, в пластиковом стаканчике, дата изготовления 26.09</w:t>
      </w:r>
      <w:r w:rsidR="00A73553">
        <w:rPr>
          <w:rFonts w:ascii="Times New Roman" w:hAnsi="Times New Roman"/>
          <w:sz w:val="28"/>
          <w:szCs w:val="32"/>
          <w:shd w:val="clear" w:color="auto" w:fill="FFFFFF"/>
        </w:rPr>
        <w:t xml:space="preserve">.2020, срок годности 12 месяцев, масса нетто 185 г. Изготовитель: ОАО «Курский хладокомбинат», Российская Федерация. Поставщик в Республику Беларусь: общество с дополнительной ответственностью </w:t>
      </w:r>
      <w:r w:rsidR="00A62021">
        <w:rPr>
          <w:rFonts w:ascii="Times New Roman" w:hAnsi="Times New Roman"/>
          <w:sz w:val="28"/>
          <w:szCs w:val="32"/>
          <w:shd w:val="clear" w:color="auto" w:fill="FFFFFF"/>
        </w:rPr>
        <w:t xml:space="preserve"> «</w:t>
      </w:r>
      <w:proofErr w:type="spellStart"/>
      <w:r w:rsidR="00A62021">
        <w:rPr>
          <w:rFonts w:ascii="Times New Roman" w:hAnsi="Times New Roman"/>
          <w:sz w:val="28"/>
          <w:szCs w:val="32"/>
          <w:shd w:val="clear" w:color="auto" w:fill="FFFFFF"/>
        </w:rPr>
        <w:t>Айскинг</w:t>
      </w:r>
      <w:proofErr w:type="spellEnd"/>
      <w:r w:rsidR="00A62021">
        <w:rPr>
          <w:rFonts w:ascii="Times New Roman" w:hAnsi="Times New Roman"/>
          <w:sz w:val="28"/>
          <w:szCs w:val="32"/>
          <w:shd w:val="clear" w:color="auto" w:fill="FFFFFF"/>
        </w:rPr>
        <w:t xml:space="preserve">», г. Минск. </w:t>
      </w:r>
      <w:r w:rsidR="00A62021" w:rsidRPr="00A62021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 w:rsidR="00A62021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</w:t>
      </w:r>
      <w:r w:rsidR="00A62021" w:rsidRPr="00A62021">
        <w:rPr>
          <w:rFonts w:ascii="Times New Roman" w:hAnsi="Times New Roman"/>
          <w:b/>
          <w:sz w:val="28"/>
          <w:szCs w:val="32"/>
          <w:shd w:val="clear" w:color="auto" w:fill="FFFFFF"/>
        </w:rPr>
        <w:t>по показателю безопасности и маркировки</w:t>
      </w:r>
      <w:r w:rsidR="00A62021">
        <w:rPr>
          <w:rFonts w:ascii="Times New Roman" w:hAnsi="Times New Roman"/>
          <w:sz w:val="28"/>
          <w:szCs w:val="32"/>
          <w:shd w:val="clear" w:color="auto" w:fill="FFFFFF"/>
        </w:rPr>
        <w:t xml:space="preserve"> в части предоставления достоверной информации о составе продукта и отсутствию предупреждающей надписи о наличии красителя, влияющего на активность  и внимание детей.</w:t>
      </w:r>
    </w:p>
    <w:p w:rsidR="00A62021" w:rsidRDefault="00A62021" w:rsidP="001C14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</w:rPr>
        <w:t>Карамель леденцовая «</w:t>
      </w:r>
      <w:proofErr w:type="spellStart"/>
      <w:r>
        <w:rPr>
          <w:rFonts w:ascii="Times New Roman" w:hAnsi="Times New Roman"/>
          <w:b/>
          <w:sz w:val="28"/>
          <w:szCs w:val="32"/>
          <w:shd w:val="clear" w:color="auto" w:fill="FFFFFF"/>
          <w:lang w:val="en-US"/>
        </w:rPr>
        <w:t>Lengo</w:t>
      </w:r>
      <w:proofErr w:type="spellEnd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» «Спираль» Ассорти №1 </w:t>
      </w:r>
      <w:r w:rsidRPr="00A62021">
        <w:rPr>
          <w:rFonts w:ascii="Times New Roman" w:hAnsi="Times New Roman"/>
          <w:sz w:val="28"/>
          <w:szCs w:val="32"/>
          <w:shd w:val="clear" w:color="auto" w:fill="FFFFFF"/>
        </w:rPr>
        <w:t xml:space="preserve">групповая упаковка </w:t>
      </w:r>
      <w:proofErr w:type="gramStart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>в групповой упак</w:t>
      </w:r>
      <w:r w:rsidR="00017914">
        <w:rPr>
          <w:rFonts w:ascii="Times New Roman" w:hAnsi="Times New Roman"/>
          <w:sz w:val="28"/>
          <w:szCs w:val="32"/>
          <w:shd w:val="clear" w:color="auto" w:fill="FFFFFF"/>
        </w:rPr>
        <w:t xml:space="preserve">овке находятся конфеты со вкусами: манго, </w:t>
      </w:r>
      <w:proofErr w:type="spellStart"/>
      <w:r w:rsidR="00017914">
        <w:rPr>
          <w:rFonts w:ascii="Times New Roman" w:hAnsi="Times New Roman"/>
          <w:sz w:val="28"/>
          <w:szCs w:val="32"/>
          <w:shd w:val="clear" w:color="auto" w:fill="FFFFFF"/>
        </w:rPr>
        <w:t>тутти-фрутти</w:t>
      </w:r>
      <w:proofErr w:type="spellEnd"/>
      <w:r w:rsidR="00017914">
        <w:rPr>
          <w:rFonts w:ascii="Times New Roman" w:hAnsi="Times New Roman"/>
          <w:sz w:val="28"/>
          <w:szCs w:val="32"/>
          <w:shd w:val="clear" w:color="auto" w:fill="FFFFFF"/>
        </w:rPr>
        <w:t>, земляника), (30г × 40 шт.), дата изготовления 01.09.2020, срок годности 2 года, изготовитель: ООО «</w:t>
      </w:r>
      <w:proofErr w:type="spellStart"/>
      <w:r w:rsidR="00017914">
        <w:rPr>
          <w:rFonts w:ascii="Times New Roman" w:hAnsi="Times New Roman"/>
          <w:sz w:val="28"/>
          <w:szCs w:val="32"/>
          <w:shd w:val="clear" w:color="auto" w:fill="FFFFFF"/>
        </w:rPr>
        <w:t>Свитпро</w:t>
      </w:r>
      <w:proofErr w:type="spellEnd"/>
      <w:r w:rsidR="00017914">
        <w:rPr>
          <w:rFonts w:ascii="Times New Roman" w:hAnsi="Times New Roman"/>
          <w:sz w:val="28"/>
          <w:szCs w:val="32"/>
          <w:shd w:val="clear" w:color="auto" w:fill="FFFFFF"/>
        </w:rPr>
        <w:t xml:space="preserve">», Российская Федерация, </w:t>
      </w:r>
      <w:proofErr w:type="gramStart"/>
      <w:r w:rsidR="00017914">
        <w:rPr>
          <w:rFonts w:ascii="Times New Roman" w:hAnsi="Times New Roman"/>
          <w:sz w:val="28"/>
          <w:szCs w:val="32"/>
          <w:shd w:val="clear" w:color="auto" w:fill="FFFFFF"/>
        </w:rPr>
        <w:t>г</w:t>
      </w:r>
      <w:proofErr w:type="gramEnd"/>
      <w:r w:rsidR="00017914">
        <w:rPr>
          <w:rFonts w:ascii="Times New Roman" w:hAnsi="Times New Roman"/>
          <w:sz w:val="28"/>
          <w:szCs w:val="32"/>
          <w:shd w:val="clear" w:color="auto" w:fill="FFFFFF"/>
        </w:rPr>
        <w:t>. Санкт-Петербург. Поставщик в Республику Беларусь: частное предприятие «</w:t>
      </w:r>
      <w:proofErr w:type="spellStart"/>
      <w:r w:rsidR="00017914">
        <w:rPr>
          <w:rFonts w:ascii="Times New Roman" w:hAnsi="Times New Roman"/>
          <w:sz w:val="28"/>
          <w:szCs w:val="32"/>
          <w:shd w:val="clear" w:color="auto" w:fill="FFFFFF"/>
        </w:rPr>
        <w:t>ЕвроСмокТрейд</w:t>
      </w:r>
      <w:proofErr w:type="spellEnd"/>
      <w:r w:rsidR="00017914">
        <w:rPr>
          <w:rFonts w:ascii="Times New Roman" w:hAnsi="Times New Roman"/>
          <w:sz w:val="28"/>
          <w:szCs w:val="32"/>
          <w:shd w:val="clear" w:color="auto" w:fill="FFFFFF"/>
        </w:rPr>
        <w:t>», г</w:t>
      </w:r>
      <w:proofErr w:type="gramStart"/>
      <w:r w:rsidR="00017914">
        <w:rPr>
          <w:rFonts w:ascii="Times New Roman" w:hAnsi="Times New Roman"/>
          <w:sz w:val="28"/>
          <w:szCs w:val="32"/>
          <w:shd w:val="clear" w:color="auto" w:fill="FFFFFF"/>
        </w:rPr>
        <w:t>.В</w:t>
      </w:r>
      <w:proofErr w:type="gramEnd"/>
      <w:r w:rsidR="00017914">
        <w:rPr>
          <w:rFonts w:ascii="Times New Roman" w:hAnsi="Times New Roman"/>
          <w:sz w:val="28"/>
          <w:szCs w:val="32"/>
          <w:shd w:val="clear" w:color="auto" w:fill="FFFFFF"/>
        </w:rPr>
        <w:t xml:space="preserve">итебск. </w:t>
      </w:r>
      <w:r w:rsidR="00017914" w:rsidRPr="00017914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 w:rsidR="00017914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</w:t>
      </w:r>
      <w:r w:rsidR="00017914" w:rsidRPr="00017914">
        <w:rPr>
          <w:rFonts w:ascii="Times New Roman" w:hAnsi="Times New Roman"/>
          <w:b/>
          <w:sz w:val="28"/>
          <w:szCs w:val="32"/>
          <w:shd w:val="clear" w:color="auto" w:fill="FFFFFF"/>
        </w:rPr>
        <w:t>по безопасности и маркировке</w:t>
      </w:r>
      <w:r w:rsidR="00017914"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017914" w:rsidRDefault="00017914" w:rsidP="001C14C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Конфеты </w:t>
      </w:r>
      <w:proofErr w:type="spellStart"/>
      <w:r>
        <w:rPr>
          <w:rFonts w:ascii="Times New Roman" w:hAnsi="Times New Roman"/>
          <w:b/>
          <w:sz w:val="28"/>
          <w:szCs w:val="32"/>
          <w:shd w:val="clear" w:color="auto" w:fill="FFFFFF"/>
        </w:rPr>
        <w:t>таблетированные</w:t>
      </w:r>
      <w:proofErr w:type="spellEnd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торгового знака «Холодок»:</w:t>
      </w:r>
    </w:p>
    <w:p w:rsidR="00DD5ED9" w:rsidRDefault="00DD5ED9" w:rsidP="001C14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со вкусом винограда с </w:t>
      </w:r>
      <w:proofErr w:type="spellStart"/>
      <w:r>
        <w:rPr>
          <w:rFonts w:ascii="Times New Roman" w:hAnsi="Times New Roman"/>
          <w:b/>
          <w:sz w:val="28"/>
          <w:szCs w:val="32"/>
          <w:shd w:val="clear" w:color="auto" w:fill="FFFFFF"/>
        </w:rPr>
        <w:t>шипуской</w:t>
      </w:r>
      <w:proofErr w:type="spellEnd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групповая упаковка (14 г×18 шт.), масса нетто 252 г, дата изготовления 28.03.2020; 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>со вкусом клубники с шипучкой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, групповая упаковка (14 г×18 шт.), масса нетто 252 г, дата изготовления 02.10.2020; 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>со вкусом ананаса с шипучкой</w:t>
      </w:r>
      <w:r>
        <w:rPr>
          <w:rFonts w:ascii="Times New Roman" w:hAnsi="Times New Roman"/>
          <w:sz w:val="28"/>
          <w:szCs w:val="32"/>
          <w:shd w:val="clear" w:color="auto" w:fill="FFFFFF"/>
        </w:rPr>
        <w:t>, групповая упаковка (14 г×18 шт.), масса нетто 252 г, дата изготовления 02.09.2020;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«Ассорти», групповая упаковка (15г×30 шт.), масса нетто 450 г., дата изготовления 28.07.2020</w:t>
      </w:r>
      <w:r w:rsidR="005A7E96">
        <w:rPr>
          <w:rFonts w:ascii="Times New Roman" w:hAnsi="Times New Roman"/>
          <w:sz w:val="28"/>
          <w:szCs w:val="32"/>
          <w:shd w:val="clear" w:color="auto" w:fill="FFFFFF"/>
        </w:rPr>
        <w:t>. Изготовитель: ООО</w:t>
      </w:r>
      <w:r w:rsidR="00E75010">
        <w:rPr>
          <w:rFonts w:ascii="Times New Roman" w:hAnsi="Times New Roman"/>
          <w:sz w:val="28"/>
          <w:szCs w:val="32"/>
          <w:shd w:val="clear" w:color="auto" w:fill="FFFFFF"/>
        </w:rPr>
        <w:t xml:space="preserve"> «Бастион м.с.», Российская Федерация, г</w:t>
      </w:r>
      <w:proofErr w:type="gramStart"/>
      <w:r w:rsidR="00E75010"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 w:rsidR="00E75010">
        <w:rPr>
          <w:rFonts w:ascii="Times New Roman" w:hAnsi="Times New Roman"/>
          <w:sz w:val="28"/>
          <w:szCs w:val="32"/>
          <w:shd w:val="clear" w:color="auto" w:fill="FFFFFF"/>
        </w:rPr>
        <w:t>осква. Поставщик в Республику Беларусь: частное предприятие «</w:t>
      </w:r>
      <w:proofErr w:type="spellStart"/>
      <w:r w:rsidR="00E75010">
        <w:rPr>
          <w:rFonts w:ascii="Times New Roman" w:hAnsi="Times New Roman"/>
          <w:sz w:val="28"/>
          <w:szCs w:val="32"/>
          <w:shd w:val="clear" w:color="auto" w:fill="FFFFFF"/>
        </w:rPr>
        <w:t>ЕвроСмокТрейд</w:t>
      </w:r>
      <w:proofErr w:type="spellEnd"/>
      <w:r w:rsidR="00E75010">
        <w:rPr>
          <w:rFonts w:ascii="Times New Roman" w:hAnsi="Times New Roman"/>
          <w:sz w:val="28"/>
          <w:szCs w:val="32"/>
          <w:shd w:val="clear" w:color="auto" w:fill="FFFFFF"/>
        </w:rPr>
        <w:t xml:space="preserve">», г. Витебск. </w:t>
      </w:r>
      <w:r w:rsidR="00E75010" w:rsidRPr="0015723C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 w:rsidR="00E75010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и </w:t>
      </w:r>
      <w:r w:rsidR="0015723C" w:rsidRPr="0015723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по безопасности </w:t>
      </w:r>
      <w:r w:rsidR="00E75010" w:rsidRPr="0015723C">
        <w:rPr>
          <w:rFonts w:ascii="Times New Roman" w:hAnsi="Times New Roman"/>
          <w:b/>
          <w:sz w:val="28"/>
          <w:szCs w:val="32"/>
          <w:shd w:val="clear" w:color="auto" w:fill="FFFFFF"/>
        </w:rPr>
        <w:t>маркировке</w:t>
      </w:r>
      <w:r w:rsidR="00E75010"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D067D8" w:rsidRPr="00D067D8" w:rsidRDefault="00D067D8" w:rsidP="001C14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Изделия кондитерские сахарные: </w:t>
      </w: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сахарная вата «Я сладкая» </w:t>
      </w:r>
      <w:proofErr w:type="spellStart"/>
      <w:r>
        <w:rPr>
          <w:rFonts w:ascii="Times New Roman" w:hAnsi="Times New Roman"/>
          <w:b/>
          <w:sz w:val="28"/>
          <w:szCs w:val="32"/>
          <w:shd w:val="clear" w:color="auto" w:fill="FFFFFF"/>
        </w:rPr>
        <w:t>Фикси</w:t>
      </w:r>
      <w:proofErr w:type="spellEnd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с ароматом «Ежевика», сахарная вата «Я сладкая» </w:t>
      </w:r>
      <w:proofErr w:type="spellStart"/>
      <w:r>
        <w:rPr>
          <w:rFonts w:ascii="Times New Roman" w:hAnsi="Times New Roman"/>
          <w:b/>
          <w:sz w:val="28"/>
          <w:szCs w:val="32"/>
          <w:shd w:val="clear" w:color="auto" w:fill="FFFFFF"/>
        </w:rPr>
        <w:t>Фикси</w:t>
      </w:r>
      <w:proofErr w:type="spellEnd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 с ароматом «Клубники»,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масса нетто 50 г, дата изготовления 26.09.2020, срок годности </w:t>
      </w:r>
      <w:r>
        <w:rPr>
          <w:rFonts w:ascii="Times New Roman" w:hAnsi="Times New Roman"/>
          <w:sz w:val="28"/>
          <w:szCs w:val="32"/>
          <w:shd w:val="clear" w:color="auto" w:fill="FFFFFF"/>
        </w:rPr>
        <w:lastRenderedPageBreak/>
        <w:t>180 суток, изготовитель: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ИП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Шорина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Н.А.</w:t>
      </w:r>
      <w:r w:rsidR="00CF41DD">
        <w:rPr>
          <w:rFonts w:ascii="Times New Roman" w:hAnsi="Times New Roman"/>
          <w:sz w:val="28"/>
          <w:szCs w:val="32"/>
          <w:shd w:val="clear" w:color="auto" w:fill="FFFFFF"/>
        </w:rPr>
        <w:t xml:space="preserve">, Российская Федерация, </w:t>
      </w:r>
      <w:proofErr w:type="gramStart"/>
      <w:r w:rsidR="00CF41DD">
        <w:rPr>
          <w:rFonts w:ascii="Times New Roman" w:hAnsi="Times New Roman"/>
          <w:sz w:val="28"/>
          <w:szCs w:val="32"/>
          <w:shd w:val="clear" w:color="auto" w:fill="FFFFFF"/>
        </w:rPr>
        <w:t>г</w:t>
      </w:r>
      <w:proofErr w:type="gramEnd"/>
      <w:r w:rsidR="00CF41DD">
        <w:rPr>
          <w:rFonts w:ascii="Times New Roman" w:hAnsi="Times New Roman"/>
          <w:sz w:val="28"/>
          <w:szCs w:val="32"/>
          <w:shd w:val="clear" w:color="auto" w:fill="FFFFFF"/>
        </w:rPr>
        <w:t>. Москва. Поставщик в Республику Беларусь: частное предприятие: «</w:t>
      </w:r>
      <w:proofErr w:type="spellStart"/>
      <w:r w:rsidR="00CF41DD">
        <w:rPr>
          <w:rFonts w:ascii="Times New Roman" w:hAnsi="Times New Roman"/>
          <w:sz w:val="28"/>
          <w:szCs w:val="32"/>
          <w:shd w:val="clear" w:color="auto" w:fill="FFFFFF"/>
        </w:rPr>
        <w:t>ЕвроСмокТрейд</w:t>
      </w:r>
      <w:proofErr w:type="spellEnd"/>
      <w:r w:rsidR="00CF41DD">
        <w:rPr>
          <w:rFonts w:ascii="Times New Roman" w:hAnsi="Times New Roman"/>
          <w:sz w:val="28"/>
          <w:szCs w:val="32"/>
          <w:shd w:val="clear" w:color="auto" w:fill="FFFFFF"/>
        </w:rPr>
        <w:t>», г</w:t>
      </w:r>
      <w:proofErr w:type="gramStart"/>
      <w:r w:rsidR="00CF41DD">
        <w:rPr>
          <w:rFonts w:ascii="Times New Roman" w:hAnsi="Times New Roman"/>
          <w:sz w:val="28"/>
          <w:szCs w:val="32"/>
          <w:shd w:val="clear" w:color="auto" w:fill="FFFFFF"/>
        </w:rPr>
        <w:t>.В</w:t>
      </w:r>
      <w:proofErr w:type="gramEnd"/>
      <w:r w:rsidR="00CF41DD">
        <w:rPr>
          <w:rFonts w:ascii="Times New Roman" w:hAnsi="Times New Roman"/>
          <w:sz w:val="28"/>
          <w:szCs w:val="32"/>
          <w:shd w:val="clear" w:color="auto" w:fill="FFFFFF"/>
        </w:rPr>
        <w:t xml:space="preserve">итебск. </w:t>
      </w:r>
      <w:r w:rsidR="00CF41DD" w:rsidRPr="0015723C">
        <w:rPr>
          <w:rFonts w:ascii="Times New Roman" w:hAnsi="Times New Roman"/>
          <w:b/>
          <w:sz w:val="28"/>
          <w:szCs w:val="32"/>
          <w:shd w:val="clear" w:color="auto" w:fill="FFFFFF"/>
        </w:rPr>
        <w:t>Не соответствует</w:t>
      </w:r>
      <w:r w:rsidR="00CF41DD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</w:t>
      </w:r>
      <w:r w:rsidR="00CF41DD" w:rsidRPr="0015723C">
        <w:rPr>
          <w:rFonts w:ascii="Times New Roman" w:hAnsi="Times New Roman"/>
          <w:b/>
          <w:sz w:val="28"/>
          <w:szCs w:val="32"/>
          <w:shd w:val="clear" w:color="auto" w:fill="FFFFFF"/>
        </w:rPr>
        <w:t>по маркировке</w:t>
      </w:r>
      <w:r w:rsidR="00CF41DD">
        <w:rPr>
          <w:rFonts w:ascii="Times New Roman" w:hAnsi="Times New Roman"/>
          <w:sz w:val="28"/>
          <w:szCs w:val="32"/>
          <w:shd w:val="clear" w:color="auto" w:fill="FFFFFF"/>
        </w:rPr>
        <w:t xml:space="preserve"> в части предоставления достоверной информации о составе продукта и отсутствию предупреждающей надписи о наличии красителя, влияю</w:t>
      </w:r>
      <w:r w:rsidR="00F60211">
        <w:rPr>
          <w:rFonts w:ascii="Times New Roman" w:hAnsi="Times New Roman"/>
          <w:sz w:val="28"/>
          <w:szCs w:val="32"/>
          <w:shd w:val="clear" w:color="auto" w:fill="FFFFFF"/>
        </w:rPr>
        <w:t>щего на активность и внимание де</w:t>
      </w:r>
      <w:r w:rsidR="00CF41DD">
        <w:rPr>
          <w:rFonts w:ascii="Times New Roman" w:hAnsi="Times New Roman"/>
          <w:sz w:val="28"/>
          <w:szCs w:val="32"/>
          <w:shd w:val="clear" w:color="auto" w:fill="FFFFFF"/>
        </w:rPr>
        <w:t>тей.</w:t>
      </w:r>
    </w:p>
    <w:p w:rsidR="000A7DB7" w:rsidRPr="00A62021" w:rsidRDefault="000A7DB7" w:rsidP="000A7DB7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8"/>
          <w:szCs w:val="32"/>
          <w:u w:color="000000"/>
          <w:bdr w:val="none" w:sz="0" w:space="0" w:color="000000"/>
          <w:shd w:val="clear" w:color="000000" w:fill="000000"/>
        </w:rPr>
      </w:pPr>
    </w:p>
    <w:p w:rsidR="000A7DB7" w:rsidRPr="00B63398" w:rsidRDefault="000A7DB7" w:rsidP="000A7DB7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B63398" w:rsidRPr="00B63398" w:rsidRDefault="00B63398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B63398">
        <w:rPr>
          <w:rFonts w:ascii="Times New Roman" w:hAnsi="Times New Roman"/>
          <w:b/>
          <w:i/>
          <w:sz w:val="28"/>
          <w:szCs w:val="32"/>
        </w:rPr>
        <w:t xml:space="preserve">Уважаемые покупатели! </w:t>
      </w:r>
    </w:p>
    <w:p w:rsidR="00B63398" w:rsidRPr="00B63398" w:rsidRDefault="00B63398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B63398">
        <w:rPr>
          <w:rFonts w:ascii="Times New Roman" w:hAnsi="Times New Roman"/>
          <w:b/>
          <w:i/>
          <w:sz w:val="28"/>
          <w:szCs w:val="32"/>
        </w:rPr>
        <w:t>При покупке пищевой продукции</w:t>
      </w:r>
      <w:r w:rsidRPr="00B63398">
        <w:rPr>
          <w:rFonts w:ascii="Times New Roman" w:hAnsi="Times New Roman"/>
          <w:i/>
          <w:sz w:val="28"/>
          <w:szCs w:val="32"/>
        </w:rPr>
        <w:t xml:space="preserve"> </w:t>
      </w:r>
      <w:r w:rsidRPr="00B63398">
        <w:rPr>
          <w:rFonts w:ascii="Times New Roman" w:hAnsi="Times New Roman"/>
          <w:b/>
          <w:i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B63398">
        <w:rPr>
          <w:rFonts w:ascii="Times New Roman" w:hAnsi="Times New Roman"/>
          <w:b/>
          <w:i/>
          <w:sz w:val="28"/>
          <w:szCs w:val="32"/>
        </w:rPr>
        <w:t>Приобретая продукцию на рынке убедитесь</w:t>
      </w:r>
      <w:proofErr w:type="gramEnd"/>
      <w:r w:rsidRPr="00B63398">
        <w:rPr>
          <w:rFonts w:ascii="Times New Roman" w:hAnsi="Times New Roman"/>
          <w:b/>
          <w:i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B56779" w:rsidRPr="00B63398" w:rsidRDefault="00B56779">
      <w:pPr>
        <w:rPr>
          <w:sz w:val="20"/>
        </w:rPr>
      </w:pPr>
    </w:p>
    <w:sectPr w:rsidR="00B56779" w:rsidRPr="00B63398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C77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211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4B28-31C8-4966-B729-3F4B8A64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2020-11-16T05:00:00Z</dcterms:created>
  <dcterms:modified xsi:type="dcterms:W3CDTF">2021-01-14T05:54:00Z</dcterms:modified>
</cp:coreProperties>
</file>