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74" w:rsidRPr="001379E4" w:rsidRDefault="005E1074" w:rsidP="001379E4">
      <w:pPr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</w:pPr>
      <w:bookmarkStart w:id="0" w:name="_GoBack"/>
      <w:bookmarkEnd w:id="0"/>
      <w:r w:rsidRPr="001379E4"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  <w:t>Быть спортивными и здоровыми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  <w:t>!</w: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В рамках проекта «Мир – здоровый посёлок!»  на базе  Мирского городского Дома культуры прошло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очередное 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заседание любительского объединения «Собеседница». </w: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1379E4">
        <w:rPr>
          <w:rFonts w:ascii="Times New Roman" w:hAnsi="Times New Roman"/>
          <w:sz w:val="30"/>
          <w:szCs w:val="30"/>
        </w:rPr>
        <w:t xml:space="preserve">Инструктор - валеолог Кореличского рай ЦГЭ Волосевич Людмила Ивановна познакомила присутствующих с народными </w:t>
      </w:r>
      <w:r w:rsidRPr="001379E4">
        <w:rPr>
          <w:rFonts w:ascii="Times New Roman" w:hAnsi="Times New Roman"/>
          <w:bCs/>
          <w:sz w:val="30"/>
          <w:szCs w:val="30"/>
          <w:lang w:eastAsia="ru-RU"/>
        </w:rPr>
        <w:t xml:space="preserve">средствами для профилактики </w:t>
      </w:r>
      <w:r w:rsidRPr="001379E4">
        <w:rPr>
          <w:rFonts w:ascii="Times New Roman" w:hAnsi="Times New Roman"/>
          <w:sz w:val="30"/>
          <w:szCs w:val="30"/>
          <w:lang w:eastAsia="ru-RU"/>
        </w:rPr>
        <w:t xml:space="preserve">и лечения </w:t>
      </w:r>
      <w:r w:rsidRPr="001379E4">
        <w:rPr>
          <w:rFonts w:ascii="Times New Roman" w:hAnsi="Times New Roman"/>
          <w:bCs/>
          <w:sz w:val="30"/>
          <w:szCs w:val="30"/>
          <w:lang w:eastAsia="ru-RU"/>
        </w:rPr>
        <w:t>заболеваний сердца</w:t>
      </w:r>
      <w:r w:rsidRPr="001379E4">
        <w:rPr>
          <w:rFonts w:ascii="Times New Roman" w:hAnsi="Times New Roman"/>
          <w:sz w:val="30"/>
          <w:szCs w:val="30"/>
          <w:lang w:eastAsia="ru-RU"/>
        </w:rPr>
        <w:t xml:space="preserve"> и сосудов</w:t>
      </w:r>
      <w:r>
        <w:rPr>
          <w:rFonts w:ascii="Times New Roman" w:hAnsi="Times New Roman"/>
          <w:sz w:val="30"/>
          <w:szCs w:val="30"/>
          <w:lang w:eastAsia="ru-RU"/>
        </w:rPr>
        <w:t>, профилактике артрита</w:t>
      </w:r>
      <w:r w:rsidRPr="001379E4">
        <w:rPr>
          <w:rFonts w:ascii="Times New Roman" w:hAnsi="Times New Roman"/>
          <w:sz w:val="30"/>
          <w:szCs w:val="30"/>
          <w:lang w:eastAsia="ru-RU"/>
        </w:rPr>
        <w:t>:</w: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sz w:val="30"/>
          <w:szCs w:val="30"/>
          <w:lang w:eastAsia="ru-RU"/>
        </w:rPr>
      </w:pPr>
      <w:r w:rsidRPr="00A2756C"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5pt;height:253.5pt;visibility:visible">
            <v:imagedata r:id="rId4" o:title=""/>
          </v:shape>
        </w:pic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2756C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2" o:spid="_x0000_i1026" type="#_x0000_t75" style="width:458.25pt;height:229.5pt;visibility:visible">
            <v:imagedata r:id="rId5" o:title=""/>
          </v:shape>
        </w:pict>
      </w:r>
    </w:p>
    <w:p w:rsidR="005E1074" w:rsidRPr="001379E4" w:rsidRDefault="005E1074" w:rsidP="00850C17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Руководитель кружка «Ритм» отделения дневного пребывания для граждан пожилого возраста ГУ «Центр социального обслуживания населения Кореличского района»  Левкович Инна Геннадьевна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рассказала  о </w:t>
      </w:r>
      <w:r w:rsidRPr="001379E4">
        <w:rPr>
          <w:rFonts w:ascii="Times New Roman" w:hAnsi="Times New Roman"/>
          <w:color w:val="333333"/>
          <w:sz w:val="30"/>
          <w:szCs w:val="30"/>
        </w:rPr>
        <w:t>пользе массажа  для людей любого возраста, его лечебном воздействии на организм. Показала  некоторые упражнения с применением массажных мячиков.</w: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  <w:r w:rsidRPr="00A2756C">
        <w:rPr>
          <w:rFonts w:ascii="Times New Roman" w:hAnsi="Times New Roman"/>
          <w:noProof/>
          <w:color w:val="333333"/>
          <w:sz w:val="30"/>
          <w:szCs w:val="30"/>
          <w:lang w:eastAsia="ru-RU"/>
        </w:rPr>
        <w:pict>
          <v:shape id="Рисунок 3" o:spid="_x0000_i1027" type="#_x0000_t75" style="width:440.25pt;height:255.75pt;visibility:visible">
            <v:imagedata r:id="rId6" o:title=""/>
          </v:shape>
        </w:pict>
      </w:r>
    </w:p>
    <w:p w:rsidR="005E1074" w:rsidRPr="001379E4" w:rsidRDefault="005E107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  <w:r w:rsidRPr="00A2756C">
        <w:rPr>
          <w:rFonts w:ascii="Times New Roman" w:hAnsi="Times New Roman"/>
          <w:noProof/>
          <w:color w:val="333333"/>
          <w:sz w:val="30"/>
          <w:szCs w:val="30"/>
          <w:lang w:eastAsia="ru-RU"/>
        </w:rPr>
        <w:pict>
          <v:shape id="Рисунок 4" o:spid="_x0000_i1028" type="#_x0000_t75" style="width:468pt;height:270pt;visibility:visible">
            <v:imagedata r:id="rId7" o:title=""/>
          </v:shape>
        </w:pic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5E1074" w:rsidRPr="001379E4" w:rsidRDefault="005E1074" w:rsidP="00850C17">
      <w:pPr>
        <w:spacing w:after="0"/>
        <w:ind w:firstLine="709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1379E4">
        <w:rPr>
          <w:rFonts w:ascii="Times New Roman" w:hAnsi="Times New Roman"/>
          <w:sz w:val="30"/>
          <w:szCs w:val="30"/>
        </w:rPr>
        <w:t xml:space="preserve">Провела комплекс дыхательной гимнастики, которая </w:t>
      </w:r>
      <w:r w:rsidRPr="001379E4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благотворно влияет на функции всех внутренних органов пожилого человека, оказывает тонизирующее воздействие на обмен веществ и способна улучшить нервную регуляцию различных функций.</w:t>
      </w:r>
    </w:p>
    <w:p w:rsidR="005E1074" w:rsidRPr="001379E4" w:rsidRDefault="005E1074" w:rsidP="00384723">
      <w:pPr>
        <w:spacing w:after="0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</w:p>
    <w:p w:rsidR="005E1074" w:rsidRDefault="005E107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2756C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7" o:spid="_x0000_i1029" type="#_x0000_t75" style="width:464.25pt;height:276.75pt;visibility:visible">
            <v:imagedata r:id="rId8" o:title=""/>
          </v:shape>
        </w:pict>
      </w:r>
    </w:p>
    <w:p w:rsidR="005E1074" w:rsidRPr="001379E4" w:rsidRDefault="005E107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2756C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8" o:spid="_x0000_i1030" type="#_x0000_t75" style="width:460.5pt;height:290.25pt;visibility:visible">
            <v:imagedata r:id="rId9" o:title=""/>
          </v:shape>
        </w:pic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  <w:r w:rsidRPr="001379E4">
        <w:rPr>
          <w:rFonts w:ascii="Times New Roman" w:hAnsi="Times New Roman"/>
          <w:color w:val="333333"/>
          <w:sz w:val="30"/>
          <w:szCs w:val="30"/>
        </w:rPr>
        <w:t>Инна Геннадьевна также порекомендовала выполнять упражнения с гимнастической палкой, что  позволит  привести в порядок позвоночник и суставы, сделать их гибкими, эластичными.</w: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5E1074" w:rsidRPr="001379E4" w:rsidRDefault="005E107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2756C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5" o:spid="_x0000_i1031" type="#_x0000_t75" style="width:449.25pt;height:252.75pt;visibility:visible">
            <v:imagedata r:id="rId10" o:title=""/>
          </v:shape>
        </w:pict>
      </w:r>
    </w:p>
    <w:p w:rsidR="005E1074" w:rsidRPr="001379E4" w:rsidRDefault="005E107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5E1074" w:rsidRPr="001379E4" w:rsidRDefault="005E1074" w:rsidP="008F755F">
      <w:pPr>
        <w:spacing w:after="0"/>
        <w:jc w:val="center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2756C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6" o:spid="_x0000_i1032" type="#_x0000_t75" style="width:456pt;height:240pt;visibility:visible">
            <v:imagedata r:id="rId11" o:title=""/>
          </v:shape>
        </w:pict>
      </w:r>
    </w:p>
    <w:p w:rsidR="005E1074" w:rsidRPr="001379E4" w:rsidRDefault="005E1074" w:rsidP="008F755F">
      <w:pPr>
        <w:spacing w:after="0"/>
        <w:jc w:val="center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5E1074" w:rsidRPr="00A0391F" w:rsidRDefault="005E1074" w:rsidP="008F755F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Все получили 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 заряд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>сил, энергии и бодрости. Надеемся, что участницы «Собеседницы» и дальше будут  поддерживать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 себя в хорошей физической форме.</w:t>
      </w:r>
    </w:p>
    <w:p w:rsidR="005E1074" w:rsidRPr="001379E4" w:rsidRDefault="005E1074">
      <w:pPr>
        <w:rPr>
          <w:sz w:val="30"/>
          <w:szCs w:val="30"/>
        </w:rPr>
      </w:pPr>
    </w:p>
    <w:sectPr w:rsidR="005E1074" w:rsidRPr="001379E4" w:rsidSect="001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723"/>
    <w:rsid w:val="000D3E6D"/>
    <w:rsid w:val="00133996"/>
    <w:rsid w:val="001379E4"/>
    <w:rsid w:val="001A14EB"/>
    <w:rsid w:val="00384723"/>
    <w:rsid w:val="00415A8C"/>
    <w:rsid w:val="005E1074"/>
    <w:rsid w:val="007A4E16"/>
    <w:rsid w:val="00850C17"/>
    <w:rsid w:val="008F755F"/>
    <w:rsid w:val="00921903"/>
    <w:rsid w:val="00A0391F"/>
    <w:rsid w:val="00A23428"/>
    <w:rsid w:val="00A2756C"/>
    <w:rsid w:val="00B25531"/>
    <w:rsid w:val="00BF428A"/>
    <w:rsid w:val="00CB3106"/>
    <w:rsid w:val="00D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194</Words>
  <Characters>1109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2019-10-16T13:05:00Z</dcterms:created>
  <dcterms:modified xsi:type="dcterms:W3CDTF">2019-10-17T08:15:00Z</dcterms:modified>
</cp:coreProperties>
</file>